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31B2F" w14:textId="3101A750" w:rsidR="00A133B8" w:rsidRPr="00052B69" w:rsidRDefault="00B52436" w:rsidP="002B34A5">
      <w:pPr>
        <w:pStyle w:val="Heading4"/>
        <w:rPr>
          <w:rStyle w:val="Heading4Char"/>
          <w:rFonts w:ascii="Arial" w:hAnsi="Arial" w:cs="Arial"/>
          <w:spacing w:val="20"/>
        </w:rPr>
      </w:pPr>
      <w:r w:rsidRPr="00052B69">
        <w:rPr>
          <w:rStyle w:val="Heading4Char"/>
          <w:rFonts w:ascii="Arial" w:hAnsi="Arial" w:cs="Arial"/>
          <w:noProof/>
          <w:spacing w:val="20"/>
        </w:rPr>
        <w:drawing>
          <wp:anchor distT="0" distB="0" distL="114300" distR="114300" simplePos="0" relativeHeight="251663360" behindDoc="0" locked="0" layoutInCell="1" allowOverlap="1" wp14:anchorId="192275E4" wp14:editId="542F5E62">
            <wp:simplePos x="0" y="0"/>
            <wp:positionH relativeFrom="column">
              <wp:posOffset>4086225</wp:posOffset>
            </wp:positionH>
            <wp:positionV relativeFrom="paragraph">
              <wp:posOffset>-323850</wp:posOffset>
            </wp:positionV>
            <wp:extent cx="2143125" cy="902970"/>
            <wp:effectExtent l="0" t="0" r="9525" b="0"/>
            <wp:wrapNone/>
            <wp:docPr id="4" name="Picture 4" descr="Trent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rent University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54A54">
        <w:rPr>
          <w:rStyle w:val="Heading4Char"/>
          <w:rFonts w:ascii="Arial" w:hAnsi="Arial" w:cs="Arial"/>
          <w:spacing w:val="20"/>
        </w:rPr>
        <w:t>EXEMPT</w:t>
      </w:r>
      <w:r w:rsidR="00446E13" w:rsidRPr="00052B69">
        <w:rPr>
          <w:rStyle w:val="Heading4Char"/>
          <w:rFonts w:ascii="Arial" w:hAnsi="Arial" w:cs="Arial"/>
          <w:spacing w:val="20"/>
        </w:rPr>
        <w:t xml:space="preserve"> JOB DESCRIPTION</w:t>
      </w:r>
    </w:p>
    <w:p w14:paraId="2DB4FB7B" w14:textId="77777777" w:rsidR="00AE314D" w:rsidRDefault="00AE314D" w:rsidP="00AE314D">
      <w:pPr>
        <w:tabs>
          <w:tab w:val="left" w:pos="1980"/>
        </w:tabs>
        <w:rPr>
          <w:rStyle w:val="Heading2Char"/>
        </w:rPr>
      </w:pPr>
    </w:p>
    <w:p w14:paraId="609FDEE1" w14:textId="406321D3" w:rsidR="00C76967" w:rsidRDefault="00C76967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</w:p>
    <w:p w14:paraId="6B77B501" w14:textId="042A51CA" w:rsidR="00C76967" w:rsidRDefault="007A73FD" w:rsidP="00AE314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A0A50" wp14:editId="3844BC1B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924550" cy="9525"/>
                <wp:effectExtent l="0" t="0" r="19050" b="28575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245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83871" id="Straight Connector 2" o:spid="_x0000_s1026" alt="&quot;&quot;" style="position:absolute;flip:y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15.3pt,1.05pt" to="881.8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77B7F6C9" w14:textId="03D54A16" w:rsidR="00AE314D" w:rsidRPr="00052B69" w:rsidRDefault="00A133B8" w:rsidP="00FF6B5F">
      <w:pPr>
        <w:tabs>
          <w:tab w:val="left" w:pos="1980"/>
        </w:tabs>
        <w:ind w:left="2880" w:hanging="288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Title: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6C7463">
        <w:rPr>
          <w:rFonts w:cs="Arial"/>
          <w:bCs/>
          <w:color w:val="000000" w:themeColor="text1"/>
          <w:sz w:val="26"/>
          <w:szCs w:val="26"/>
        </w:rPr>
        <w:tab/>
      </w:r>
      <w:r w:rsidR="006C7463">
        <w:rPr>
          <w:rFonts w:cs="Arial"/>
          <w:bCs/>
          <w:color w:val="000000" w:themeColor="text1"/>
          <w:sz w:val="26"/>
          <w:szCs w:val="26"/>
        </w:rPr>
        <w:tab/>
      </w:r>
      <w:r w:rsidR="00FF7916">
        <w:rPr>
          <w:rFonts w:cs="Arial"/>
          <w:bCs/>
          <w:color w:val="000000" w:themeColor="text1"/>
          <w:sz w:val="26"/>
          <w:szCs w:val="26"/>
        </w:rPr>
        <w:t xml:space="preserve">Associate </w:t>
      </w:r>
      <w:r w:rsidR="00DF2625">
        <w:rPr>
          <w:rFonts w:cs="Arial"/>
          <w:bCs/>
          <w:color w:val="000000" w:themeColor="text1"/>
          <w:sz w:val="26"/>
          <w:szCs w:val="26"/>
        </w:rPr>
        <w:t>Project Manager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304028">
        <w:rPr>
          <w:rFonts w:cs="Arial"/>
          <w:bCs/>
          <w:color w:val="000000" w:themeColor="text1"/>
          <w:sz w:val="26"/>
          <w:szCs w:val="26"/>
        </w:rPr>
        <w:t xml:space="preserve"> </w:t>
      </w:r>
    </w:p>
    <w:p w14:paraId="54B0CDFE" w14:textId="46D999CB" w:rsidR="00A133B8" w:rsidRPr="00052B69" w:rsidRDefault="00A133B8" w:rsidP="00AE314D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Job Number: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6C7463">
        <w:rPr>
          <w:rFonts w:cs="Arial"/>
          <w:bCs/>
          <w:color w:val="000000" w:themeColor="text1"/>
          <w:sz w:val="26"/>
          <w:szCs w:val="26"/>
        </w:rPr>
        <w:t>X-426</w:t>
      </w:r>
      <w:r w:rsidR="00190B43">
        <w:rPr>
          <w:rFonts w:cs="Arial"/>
          <w:bCs/>
          <w:color w:val="000000" w:themeColor="text1"/>
          <w:sz w:val="26"/>
          <w:szCs w:val="26"/>
        </w:rPr>
        <w:t xml:space="preserve"> | VIP: </w:t>
      </w:r>
      <w:r w:rsidR="006C7463">
        <w:rPr>
          <w:rFonts w:cs="Arial"/>
          <w:bCs/>
          <w:color w:val="000000" w:themeColor="text1"/>
          <w:sz w:val="26"/>
          <w:szCs w:val="26"/>
        </w:rPr>
        <w:t>1739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1DDB6955" w14:textId="7B141940" w:rsidR="00A133B8" w:rsidRPr="00052B69" w:rsidRDefault="00A133B8" w:rsidP="007A73FD">
      <w:pPr>
        <w:tabs>
          <w:tab w:val="left" w:pos="1980"/>
        </w:tabs>
        <w:ind w:left="2160" w:hanging="216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Band:</w:t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2B34A5" w:rsidRPr="002B34A5">
        <w:rPr>
          <w:rStyle w:val="Heading2Char"/>
          <w:color w:val="000000" w:themeColor="text1"/>
          <w:sz w:val="26"/>
          <w:szCs w:val="26"/>
        </w:rPr>
        <w:t xml:space="preserve">EXEMPT- </w:t>
      </w:r>
      <w:r w:rsidR="006C7463" w:rsidRPr="002B34A5">
        <w:rPr>
          <w:rStyle w:val="Heading2Char"/>
          <w:color w:val="000000" w:themeColor="text1"/>
          <w:sz w:val="26"/>
          <w:szCs w:val="26"/>
        </w:rPr>
        <w:t>6</w:t>
      </w:r>
      <w:r w:rsidRPr="002B34A5">
        <w:rPr>
          <w:rStyle w:val="Heading2Char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4E43E6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F3014">
        <w:rPr>
          <w:rFonts w:asciiTheme="minorHAnsi" w:hAnsiTheme="minorHAnsi" w:cstheme="minorHAnsi"/>
        </w:rPr>
        <w:tab/>
      </w:r>
    </w:p>
    <w:p w14:paraId="0564B67A" w14:textId="0D11C05B" w:rsidR="00A133B8" w:rsidRPr="00052B69" w:rsidRDefault="00A133B8" w:rsidP="00A133B8">
      <w:pPr>
        <w:tabs>
          <w:tab w:val="left" w:pos="1980"/>
        </w:tabs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NOC:</w:t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 w:rsidRPr="006C7463">
        <w:rPr>
          <w:rStyle w:val="Heading2Char"/>
          <w:color w:val="000000" w:themeColor="text1"/>
          <w:sz w:val="26"/>
          <w:szCs w:val="26"/>
        </w:rPr>
        <w:t>0711</w:t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="00AE314D"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03B91C93" w14:textId="0D2A9BDD" w:rsidR="00A133B8" w:rsidRPr="00052B69" w:rsidRDefault="00A133B8" w:rsidP="00A133B8">
      <w:pPr>
        <w:tabs>
          <w:tab w:val="left" w:pos="1980"/>
        </w:tabs>
        <w:ind w:left="2160" w:hanging="2160"/>
        <w:rPr>
          <w:rFonts w:cs="Arial"/>
          <w:bCs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Department:</w:t>
      </w:r>
      <w:r w:rsidRPr="00052B69">
        <w:rPr>
          <w:rFonts w:cs="Arial"/>
          <w:bCs/>
          <w:color w:val="000000" w:themeColor="text1"/>
          <w:sz w:val="26"/>
          <w:szCs w:val="26"/>
        </w:rPr>
        <w:t xml:space="preserve"> </w:t>
      </w:r>
      <w:r w:rsidR="006C7463">
        <w:rPr>
          <w:rFonts w:cs="Arial"/>
          <w:bCs/>
          <w:color w:val="000000" w:themeColor="text1"/>
          <w:sz w:val="26"/>
          <w:szCs w:val="26"/>
        </w:rPr>
        <w:tab/>
      </w:r>
      <w:r w:rsidR="006C7463">
        <w:rPr>
          <w:rFonts w:cs="Arial"/>
          <w:bCs/>
          <w:color w:val="000000" w:themeColor="text1"/>
          <w:sz w:val="26"/>
          <w:szCs w:val="26"/>
        </w:rPr>
        <w:tab/>
      </w:r>
      <w:r w:rsidR="006C7463">
        <w:rPr>
          <w:rFonts w:cs="Arial"/>
          <w:bCs/>
          <w:color w:val="000000" w:themeColor="text1"/>
          <w:sz w:val="26"/>
          <w:szCs w:val="26"/>
        </w:rPr>
        <w:tab/>
      </w:r>
      <w:r w:rsidR="00DF2625">
        <w:rPr>
          <w:rFonts w:cs="Arial"/>
          <w:bCs/>
          <w:color w:val="000000" w:themeColor="text1"/>
          <w:sz w:val="26"/>
          <w:szCs w:val="26"/>
        </w:rPr>
        <w:t>Student Housing</w:t>
      </w:r>
      <w:r w:rsidR="004E43E6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  <w:r w:rsidRPr="00052B69">
        <w:rPr>
          <w:rFonts w:cs="Arial"/>
          <w:bCs/>
          <w:color w:val="000000" w:themeColor="text1"/>
          <w:sz w:val="26"/>
          <w:szCs w:val="26"/>
        </w:rPr>
        <w:tab/>
      </w:r>
    </w:p>
    <w:p w14:paraId="65D10A2A" w14:textId="64E907E1" w:rsidR="008F7F83" w:rsidRDefault="00A133B8" w:rsidP="00FF6B5F">
      <w:pPr>
        <w:tabs>
          <w:tab w:val="left" w:pos="1980"/>
        </w:tabs>
        <w:ind w:left="2880" w:hanging="2880"/>
        <w:rPr>
          <w:rStyle w:val="Heading2Char"/>
          <w:b/>
          <w:bCs w:val="0"/>
          <w:color w:val="000000" w:themeColor="text1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Supervisor Title:</w:t>
      </w:r>
      <w:r w:rsidRPr="00052B69">
        <w:rPr>
          <w:rStyle w:val="Heading2Char"/>
          <w:b/>
          <w:color w:val="000000" w:themeColor="text1"/>
          <w:sz w:val="26"/>
          <w:szCs w:val="26"/>
        </w:rPr>
        <w:t xml:space="preserve"> </w:t>
      </w:r>
      <w:r w:rsidR="006C7463">
        <w:rPr>
          <w:rStyle w:val="Heading2Char"/>
          <w:b/>
          <w:color w:val="000000" w:themeColor="text1"/>
          <w:sz w:val="26"/>
          <w:szCs w:val="26"/>
        </w:rPr>
        <w:tab/>
      </w:r>
      <w:r w:rsidR="00DF2625">
        <w:rPr>
          <w:rStyle w:val="Heading2Char"/>
          <w:bCs w:val="0"/>
          <w:color w:val="000000" w:themeColor="text1"/>
          <w:sz w:val="26"/>
          <w:szCs w:val="26"/>
        </w:rPr>
        <w:t>Director, Student Housing &amp; Residence</w:t>
      </w:r>
      <w:r w:rsidR="00562026">
        <w:rPr>
          <w:rStyle w:val="Heading2Char"/>
          <w:bCs w:val="0"/>
          <w:color w:val="000000" w:themeColor="text1"/>
          <w:sz w:val="26"/>
          <w:szCs w:val="26"/>
        </w:rPr>
        <w:t xml:space="preserve"> Life</w:t>
      </w:r>
      <w:r w:rsidRPr="00052B69">
        <w:rPr>
          <w:rStyle w:val="Heading2Char"/>
          <w:b/>
          <w:color w:val="000000" w:themeColor="text1"/>
          <w:sz w:val="26"/>
          <w:szCs w:val="26"/>
        </w:rPr>
        <w:tab/>
      </w:r>
    </w:p>
    <w:p w14:paraId="6321F5BD" w14:textId="4FAA18B3" w:rsidR="00AE314D" w:rsidRPr="00052B69" w:rsidRDefault="00A133B8" w:rsidP="008F7F83">
      <w:pPr>
        <w:tabs>
          <w:tab w:val="left" w:pos="1980"/>
        </w:tabs>
        <w:ind w:left="2160" w:hanging="2160"/>
        <w:rPr>
          <w:rFonts w:cs="Arial"/>
          <w:sz w:val="26"/>
          <w:szCs w:val="26"/>
        </w:rPr>
      </w:pP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>Last Reviewed:</w:t>
      </w:r>
      <w:r w:rsidRPr="00052B69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6C7463">
        <w:rPr>
          <w:rStyle w:val="Heading2Char"/>
          <w:b/>
          <w:bCs w:val="0"/>
          <w:color w:val="000000" w:themeColor="text1"/>
          <w:sz w:val="26"/>
          <w:szCs w:val="26"/>
        </w:rPr>
        <w:tab/>
      </w:r>
      <w:r w:rsidR="00FF7916">
        <w:rPr>
          <w:rStyle w:val="Heading2Char"/>
          <w:color w:val="000000" w:themeColor="text1"/>
          <w:sz w:val="26"/>
          <w:szCs w:val="26"/>
        </w:rPr>
        <w:t>November 8, 2022</w:t>
      </w:r>
      <w:r w:rsidRPr="00052B69">
        <w:rPr>
          <w:rFonts w:cs="Arial"/>
          <w:sz w:val="26"/>
          <w:szCs w:val="26"/>
        </w:rPr>
        <w:tab/>
      </w:r>
      <w:r w:rsidR="00B52436" w:rsidRPr="00052B69">
        <w:rPr>
          <w:rFonts w:cs="Arial"/>
          <w:sz w:val="26"/>
          <w:szCs w:val="26"/>
        </w:rPr>
        <w:tab/>
      </w:r>
    </w:p>
    <w:p w14:paraId="491BAE2E" w14:textId="6875A43B" w:rsidR="00AE314D" w:rsidRDefault="00AE314D" w:rsidP="00AE314D">
      <w:pPr>
        <w:tabs>
          <w:tab w:val="left" w:pos="1980"/>
        </w:tabs>
        <w:rPr>
          <w:rFonts w:cs="Arial"/>
          <w:sz w:val="26"/>
          <w:szCs w:val="26"/>
        </w:rPr>
      </w:pPr>
      <w:r>
        <w:rPr>
          <w:rFonts w:cs="Arial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9C7691" wp14:editId="3FF11DDE">
                <wp:simplePos x="0" y="0"/>
                <wp:positionH relativeFrom="margin">
                  <wp:align>right</wp:align>
                </wp:positionH>
                <wp:positionV relativeFrom="paragraph">
                  <wp:posOffset>98424</wp:posOffset>
                </wp:positionV>
                <wp:extent cx="5943600" cy="0"/>
                <wp:effectExtent l="0" t="0" r="0" b="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15473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5D7AF" id="Straight Connector 3" o:spid="_x0000_s1026" alt="&quot;&quot;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6.8pt,7.75pt" to="884.8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" strokecolor="#154734" strokeweight=".5pt">
                <v:stroke joinstyle="miter"/>
                <w10:wrap anchorx="margin"/>
              </v:line>
            </w:pict>
          </mc:Fallback>
        </mc:AlternateContent>
      </w:r>
    </w:p>
    <w:p w14:paraId="2F0CD476" w14:textId="49390F2C" w:rsidR="003C2F29" w:rsidRPr="003B48E3" w:rsidRDefault="00F370F9" w:rsidP="002B34A5">
      <w:pPr>
        <w:pStyle w:val="Heading4"/>
        <w:rPr>
          <w:rStyle w:val="Heading4Char"/>
          <w:rFonts w:ascii="Arial" w:hAnsi="Arial" w:cs="Arial"/>
          <w:b/>
          <w:iCs/>
          <w:smallCaps/>
        </w:rPr>
      </w:pPr>
      <w:r w:rsidRPr="003B48E3">
        <w:rPr>
          <w:rStyle w:val="Heading4Char"/>
          <w:rFonts w:ascii="Arial" w:hAnsi="Arial" w:cs="Arial"/>
          <w:b/>
          <w:iCs/>
          <w:smallCaps/>
        </w:rPr>
        <w:t>Job Purpose</w:t>
      </w:r>
      <w:r w:rsidR="004E235F" w:rsidRPr="003B48E3">
        <w:rPr>
          <w:rStyle w:val="Heading4Char"/>
          <w:rFonts w:ascii="Arial" w:hAnsi="Arial" w:cs="Arial"/>
          <w:b/>
          <w:iCs/>
          <w:smallCaps/>
        </w:rPr>
        <w:t>:</w:t>
      </w:r>
    </w:p>
    <w:p w14:paraId="26619372" w14:textId="4B826790" w:rsidR="00FF7916" w:rsidRDefault="00F8020F" w:rsidP="004E43E6">
      <w:r>
        <w:t xml:space="preserve">Reporting to the Director, Student Housing &amp; Residence </w:t>
      </w:r>
      <w:r w:rsidR="00562026">
        <w:t xml:space="preserve">Life </w:t>
      </w:r>
      <w:r>
        <w:t xml:space="preserve">the </w:t>
      </w:r>
      <w:r w:rsidR="00FF7916">
        <w:t xml:space="preserve">Associate </w:t>
      </w:r>
      <w:r>
        <w:t>Project</w:t>
      </w:r>
      <w:r w:rsidR="001E3BE7">
        <w:t xml:space="preserve"> </w:t>
      </w:r>
      <w:r>
        <w:t xml:space="preserve">Manager </w:t>
      </w:r>
      <w:r w:rsidR="00F61C9A">
        <w:t>oversee</w:t>
      </w:r>
      <w:r w:rsidR="00FF7916">
        <w:t>s</w:t>
      </w:r>
      <w:r w:rsidR="00F61C9A">
        <w:t>, lead</w:t>
      </w:r>
      <w:r w:rsidR="00FF7916">
        <w:t>s</w:t>
      </w:r>
      <w:r w:rsidR="00F61C9A">
        <w:t>,</w:t>
      </w:r>
      <w:r>
        <w:t xml:space="preserve"> and manage</w:t>
      </w:r>
      <w:r w:rsidR="00FF7916">
        <w:t>s</w:t>
      </w:r>
      <w:r>
        <w:t xml:space="preserve"> project </w:t>
      </w:r>
      <w:r w:rsidR="00DF0357">
        <w:t>activities</w:t>
      </w:r>
      <w:r w:rsidR="00500410">
        <w:t>,</w:t>
      </w:r>
      <w:r>
        <w:t xml:space="preserve"> working with </w:t>
      </w:r>
      <w:r w:rsidR="00DF0357">
        <w:t xml:space="preserve">students, campus partners, senior administrators, and teammates to </w:t>
      </w:r>
      <w:r w:rsidR="00570118">
        <w:t>implement the university housing strategy recommendations</w:t>
      </w:r>
      <w:r w:rsidR="00F61C9A">
        <w:t xml:space="preserve"> by 2027</w:t>
      </w:r>
      <w:r w:rsidR="00894EA8">
        <w:t xml:space="preserve">: </w:t>
      </w:r>
    </w:p>
    <w:p w14:paraId="18619A77" w14:textId="64CBE5AA" w:rsidR="00FF7916" w:rsidRDefault="00894EA8" w:rsidP="00FF7916">
      <w:pPr>
        <w:pStyle w:val="ListParagraph"/>
        <w:numPr>
          <w:ilvl w:val="0"/>
          <w:numId w:val="34"/>
        </w:numPr>
      </w:pPr>
      <w:r>
        <w:t xml:space="preserve">build 700 residence beds, </w:t>
      </w:r>
    </w:p>
    <w:p w14:paraId="15AC6FF9" w14:textId="7D36893D" w:rsidR="00FF7916" w:rsidRDefault="00894EA8" w:rsidP="00FF7916">
      <w:pPr>
        <w:pStyle w:val="ListParagraph"/>
        <w:numPr>
          <w:ilvl w:val="0"/>
          <w:numId w:val="34"/>
        </w:numPr>
      </w:pPr>
      <w:r>
        <w:t xml:space="preserve">renovate all university owned residences, and </w:t>
      </w:r>
    </w:p>
    <w:p w14:paraId="34911A7A" w14:textId="05BC433A" w:rsidR="004E43E6" w:rsidRDefault="00894EA8" w:rsidP="002B34A5">
      <w:pPr>
        <w:pStyle w:val="ListParagraph"/>
        <w:numPr>
          <w:ilvl w:val="0"/>
          <w:numId w:val="34"/>
        </w:numPr>
      </w:pPr>
      <w:r>
        <w:t xml:space="preserve">enhance and improve the residence program and </w:t>
      </w:r>
      <w:r w:rsidR="00F61C9A">
        <w:t>services</w:t>
      </w:r>
      <w:r w:rsidR="00FF3FA7">
        <w:t xml:space="preserve"> to increase student satisfaction, engagement, and success.</w:t>
      </w:r>
    </w:p>
    <w:p w14:paraId="0D73059E" w14:textId="226BC729" w:rsidR="00944448" w:rsidRDefault="00570118" w:rsidP="004E43E6">
      <w:r>
        <w:t>This position</w:t>
      </w:r>
      <w:r w:rsidR="00E16C31">
        <w:t xml:space="preserve"> accesses</w:t>
      </w:r>
      <w:r w:rsidR="0080304D">
        <w:t>, analyzes and synthesizes confidential</w:t>
      </w:r>
      <w:r w:rsidR="002E0C8C">
        <w:t xml:space="preserve">, </w:t>
      </w:r>
      <w:r w:rsidR="0080304D">
        <w:t>sensitive</w:t>
      </w:r>
      <w:r w:rsidR="002E0C8C">
        <w:t>, and proprietary</w:t>
      </w:r>
      <w:r w:rsidR="0080304D">
        <w:t xml:space="preserve"> information related to board governance, budgets, human resources, communication plans, consultant data and information to</w:t>
      </w:r>
      <w:r>
        <w:t xml:space="preserve"> </w:t>
      </w:r>
      <w:r w:rsidR="001B5C17">
        <w:t>lead and manage large complex</w:t>
      </w:r>
      <w:r w:rsidR="002E0C8C">
        <w:t xml:space="preserve"> planning</w:t>
      </w:r>
      <w:r w:rsidR="001B5C17">
        <w:t xml:space="preserve"> projects</w:t>
      </w:r>
      <w:r w:rsidR="00873C15">
        <w:t xml:space="preserve">, </w:t>
      </w:r>
      <w:r w:rsidR="00B855D7">
        <w:t>coordinating cross-discipline team members.</w:t>
      </w:r>
      <w:r w:rsidR="00F8400A">
        <w:t xml:space="preserve"> The incumbent</w:t>
      </w:r>
      <w:r w:rsidR="00461BA4">
        <w:t xml:space="preserve"> </w:t>
      </w:r>
      <w:r w:rsidR="007C68CE">
        <w:t xml:space="preserve">provides </w:t>
      </w:r>
      <w:r w:rsidR="00FF3FA7">
        <w:t xml:space="preserve">leadership </w:t>
      </w:r>
      <w:r w:rsidR="0012609A">
        <w:t>in</w:t>
      </w:r>
      <w:r w:rsidR="007C68CE">
        <w:t xml:space="preserve"> project management to the department and stakeholders</w:t>
      </w:r>
      <w:r w:rsidR="0012609A">
        <w:t xml:space="preserve"> campus wide</w:t>
      </w:r>
      <w:r w:rsidR="007C68CE">
        <w:t xml:space="preserve">, and </w:t>
      </w:r>
      <w:r w:rsidR="00461BA4">
        <w:t>oversees all aspects of projects</w:t>
      </w:r>
      <w:r w:rsidR="00F8400A">
        <w:t xml:space="preserve">, including </w:t>
      </w:r>
      <w:r w:rsidR="00894EA8">
        <w:t xml:space="preserve">communications plans and </w:t>
      </w:r>
      <w:r w:rsidR="00F8400A">
        <w:t xml:space="preserve">the preparation of reports for various governance committees. </w:t>
      </w:r>
      <w:r w:rsidR="00461BA4">
        <w:t xml:space="preserve"> </w:t>
      </w:r>
    </w:p>
    <w:p w14:paraId="70DFDE50" w14:textId="1BC4477D" w:rsidR="00F61C9A" w:rsidRPr="002552CC" w:rsidRDefault="00F61C9A" w:rsidP="004E43E6">
      <w:r>
        <w:t>The first year of the position</w:t>
      </w:r>
      <w:r w:rsidR="00324EF6">
        <w:t xml:space="preserve"> will focus on managing the university’s procurement of a private partner to deliver </w:t>
      </w:r>
      <w:r w:rsidR="00227873">
        <w:t xml:space="preserve">700 beds. Subsequent work will focus on coordinating </w:t>
      </w:r>
      <w:r w:rsidR="00B53299">
        <w:t xml:space="preserve">renovation preparations up </w:t>
      </w:r>
      <w:r w:rsidR="00FF7916">
        <w:t>to the point of construction planning</w:t>
      </w:r>
      <w:r w:rsidR="00B53299">
        <w:t>, and the management of projects that</w:t>
      </w:r>
      <w:r w:rsidR="009950DF">
        <w:t xml:space="preserve"> enhance and improve the residence program and services.</w:t>
      </w:r>
    </w:p>
    <w:p w14:paraId="3BE1794F" w14:textId="5C402A0A" w:rsidR="00AE314D" w:rsidRDefault="00A133B8" w:rsidP="002B34A5">
      <w:pPr>
        <w:pStyle w:val="Heading4"/>
      </w:pPr>
      <w:r w:rsidRPr="003B48E3">
        <w:lastRenderedPageBreak/>
        <w:t>Key Activities:</w:t>
      </w:r>
    </w:p>
    <w:p w14:paraId="2499B1A7" w14:textId="383F98E8" w:rsidR="00644EFB" w:rsidRPr="00644EFB" w:rsidRDefault="000E2604" w:rsidP="00644EFB">
      <w:pPr>
        <w:pStyle w:val="Heading5"/>
      </w:pPr>
      <w:r>
        <w:t>Project Management</w:t>
      </w:r>
      <w:r w:rsidR="00FF7916">
        <w:t xml:space="preserve"> &amp; Coordination</w:t>
      </w:r>
    </w:p>
    <w:p w14:paraId="452152DF" w14:textId="53F746D9" w:rsidR="00644EFB" w:rsidRDefault="00AF661A" w:rsidP="00644EFB">
      <w:pPr>
        <w:pStyle w:val="ListParagraph"/>
        <w:numPr>
          <w:ilvl w:val="0"/>
          <w:numId w:val="28"/>
        </w:numPr>
      </w:pPr>
      <w:r w:rsidRPr="00C26479">
        <w:t>Provide project management expertise to projects relating to the three housing strategy recommendations</w:t>
      </w:r>
      <w:r w:rsidR="00AB6180" w:rsidRPr="00C26479">
        <w:t>.</w:t>
      </w:r>
      <w:r w:rsidR="00A02700">
        <w:t xml:space="preserve"> </w:t>
      </w:r>
      <w:r w:rsidR="003645DB">
        <w:t>This</w:t>
      </w:r>
      <w:r w:rsidR="007A1875">
        <w:t xml:space="preserve"> includes leading the new residence/college/academic building </w:t>
      </w:r>
      <w:r w:rsidR="0025148A">
        <w:t xml:space="preserve">process </w:t>
      </w:r>
      <w:r w:rsidR="00FF7916">
        <w:t>through the procurement award stage</w:t>
      </w:r>
      <w:r w:rsidR="003645DB">
        <w:t>.</w:t>
      </w:r>
      <w:r w:rsidR="0025148A">
        <w:t xml:space="preserve"> </w:t>
      </w:r>
    </w:p>
    <w:p w14:paraId="3C4DF07E" w14:textId="42427515" w:rsidR="00052A57" w:rsidRDefault="00052A57" w:rsidP="00052A57">
      <w:pPr>
        <w:pStyle w:val="ListParagraph"/>
        <w:numPr>
          <w:ilvl w:val="0"/>
          <w:numId w:val="28"/>
        </w:numPr>
      </w:pPr>
      <w:r>
        <w:t xml:space="preserve">Leads project development including defining project scope, goals, </w:t>
      </w:r>
      <w:r w:rsidR="00ED58FB">
        <w:t xml:space="preserve">tasks, resource requirements, </w:t>
      </w:r>
      <w:r>
        <w:t>and success metrics. Works collaboratively with stakeholders to agree upon deliverables.</w:t>
      </w:r>
      <w:r w:rsidRPr="00052A57">
        <w:t xml:space="preserve"> </w:t>
      </w:r>
    </w:p>
    <w:p w14:paraId="48B2AB6F" w14:textId="5EC80754" w:rsidR="00871D33" w:rsidRDefault="00B968D2" w:rsidP="00052A57">
      <w:pPr>
        <w:pStyle w:val="ListParagraph"/>
        <w:numPr>
          <w:ilvl w:val="0"/>
          <w:numId w:val="28"/>
        </w:numPr>
      </w:pPr>
      <w:r>
        <w:t xml:space="preserve">Develops </w:t>
      </w:r>
      <w:r w:rsidR="000605D3">
        <w:t>project plans</w:t>
      </w:r>
      <w:r w:rsidR="00A07722">
        <w:t xml:space="preserve"> project plans</w:t>
      </w:r>
      <w:r w:rsidR="000605D3">
        <w:t xml:space="preserve">, including </w:t>
      </w:r>
      <w:r w:rsidR="006E1E56">
        <w:t>setting schedules, timelines, and milestones using appropriate tools and in consultation with the VP and Secretariat’s office</w:t>
      </w:r>
      <w:r w:rsidR="00FF7916">
        <w:t>s</w:t>
      </w:r>
      <w:r w:rsidR="006E1E56">
        <w:t xml:space="preserve"> for governance timeline</w:t>
      </w:r>
      <w:r w:rsidR="00955C6E">
        <w:t>s.</w:t>
      </w:r>
      <w:r w:rsidR="005653A2" w:rsidRPr="005653A2">
        <w:t xml:space="preserve"> </w:t>
      </w:r>
      <w:r w:rsidR="005653A2">
        <w:t xml:space="preserve">Controls the schedule, alerting project team to </w:t>
      </w:r>
      <w:r w:rsidR="00052A57">
        <w:t>scheduling issues.</w:t>
      </w:r>
    </w:p>
    <w:p w14:paraId="0ED7FAC9" w14:textId="6849A156" w:rsidR="00963717" w:rsidRDefault="00963717" w:rsidP="00AE314D">
      <w:pPr>
        <w:pStyle w:val="ListParagraph"/>
        <w:numPr>
          <w:ilvl w:val="0"/>
          <w:numId w:val="28"/>
        </w:numPr>
      </w:pPr>
      <w:r>
        <w:t>Facilita</w:t>
      </w:r>
      <w:r w:rsidR="00A25314">
        <w:t>tes</w:t>
      </w:r>
      <w:r>
        <w:t xml:space="preserve"> change requests to ensure that all parties are informed of the impacts on schedule and budget</w:t>
      </w:r>
      <w:r w:rsidR="005653A2">
        <w:t>.</w:t>
      </w:r>
    </w:p>
    <w:p w14:paraId="74B84E0D" w14:textId="6BBF4CD0" w:rsidR="00826FDC" w:rsidRDefault="00826FDC" w:rsidP="00AE314D">
      <w:pPr>
        <w:pStyle w:val="ListParagraph"/>
        <w:numPr>
          <w:ilvl w:val="0"/>
          <w:numId w:val="28"/>
        </w:numPr>
      </w:pPr>
      <w:r>
        <w:t>Review consultant and university documents for accuracy and compliance with university requirements</w:t>
      </w:r>
      <w:r w:rsidR="005653A2">
        <w:t>.</w:t>
      </w:r>
    </w:p>
    <w:p w14:paraId="35445557" w14:textId="214CA51F" w:rsidR="0065492A" w:rsidRDefault="00403062" w:rsidP="00581FFF">
      <w:pPr>
        <w:pStyle w:val="ListParagraph"/>
        <w:numPr>
          <w:ilvl w:val="0"/>
          <w:numId w:val="28"/>
        </w:numPr>
      </w:pPr>
      <w:r>
        <w:t>Tracks project performance and analyzing deliverables against requirements</w:t>
      </w:r>
      <w:r w:rsidR="00581FFF">
        <w:t xml:space="preserve"> and prepares</w:t>
      </w:r>
      <w:r w:rsidR="0020776C">
        <w:t xml:space="preserve"> status reports by gathering, analyzing, and summarizing relevant information.</w:t>
      </w:r>
      <w:r w:rsidRPr="00403062">
        <w:t xml:space="preserve"> </w:t>
      </w:r>
      <w:r w:rsidR="00CF0826">
        <w:t>Plans and m</w:t>
      </w:r>
      <w:r>
        <w:t>eets regularly with project team members to identify and resolve issues</w:t>
      </w:r>
      <w:r w:rsidR="00581FFF">
        <w:t>.</w:t>
      </w:r>
    </w:p>
    <w:p w14:paraId="40B50C83" w14:textId="5AF56C4B" w:rsidR="0065492A" w:rsidRDefault="0065492A" w:rsidP="00AE314D">
      <w:pPr>
        <w:pStyle w:val="ListParagraph"/>
        <w:numPr>
          <w:ilvl w:val="0"/>
          <w:numId w:val="28"/>
        </w:numPr>
      </w:pPr>
      <w:r>
        <w:t>Submit</w:t>
      </w:r>
      <w:r w:rsidR="00581FFF">
        <w:t>s</w:t>
      </w:r>
      <w:r>
        <w:t xml:space="preserve"> project deliverables and ensuring that they adhere to quality standards</w:t>
      </w:r>
      <w:r w:rsidR="00052A57">
        <w:t>.</w:t>
      </w:r>
    </w:p>
    <w:p w14:paraId="36D36EAD" w14:textId="77777777" w:rsidR="005653A2" w:rsidRDefault="005653A2" w:rsidP="005653A2">
      <w:pPr>
        <w:pStyle w:val="ListParagraph"/>
        <w:numPr>
          <w:ilvl w:val="0"/>
          <w:numId w:val="28"/>
        </w:numPr>
      </w:pPr>
      <w:r>
        <w:t>Conducts post-project evaluations and identifying successful and unsuccessful project elements</w:t>
      </w:r>
    </w:p>
    <w:p w14:paraId="033193F0" w14:textId="7A8012EF" w:rsidR="005653A2" w:rsidRDefault="005653A2" w:rsidP="005653A2">
      <w:pPr>
        <w:pStyle w:val="ListParagraph"/>
        <w:numPr>
          <w:ilvl w:val="0"/>
          <w:numId w:val="28"/>
        </w:numPr>
      </w:pPr>
      <w:r>
        <w:t>Coordinates the development of user manuals, training materials, and other documents as needed to enable successful implementation and turnover of the project to the operational team</w:t>
      </w:r>
      <w:r w:rsidR="00581FFF">
        <w:t>.</w:t>
      </w:r>
    </w:p>
    <w:p w14:paraId="58CD6238" w14:textId="6C6608C0" w:rsidR="000E2604" w:rsidRPr="003B48E3" w:rsidRDefault="009D3E57" w:rsidP="000E2604">
      <w:pPr>
        <w:pStyle w:val="Heading5"/>
        <w:rPr>
          <w:rFonts w:cs="Arial"/>
        </w:rPr>
      </w:pPr>
      <w:r>
        <w:rPr>
          <w:rFonts w:cs="Arial"/>
        </w:rPr>
        <w:t>Resource</w:t>
      </w:r>
      <w:r w:rsidR="00085ECE">
        <w:rPr>
          <w:rFonts w:cs="Arial"/>
        </w:rPr>
        <w:t xml:space="preserve"> &amp; Communication Management</w:t>
      </w:r>
    </w:p>
    <w:p w14:paraId="1BA1B51E" w14:textId="77777777" w:rsidR="00CF5BC1" w:rsidRDefault="00691EE1" w:rsidP="000E2604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Leverages industry best practices to guide and coach project teams</w:t>
      </w:r>
      <w:r w:rsidR="00CF5BC1">
        <w:rPr>
          <w:rFonts w:cs="Arial"/>
          <w:szCs w:val="24"/>
        </w:rPr>
        <w:t xml:space="preserve"> to execute the project plan. </w:t>
      </w:r>
    </w:p>
    <w:p w14:paraId="56F46AC5" w14:textId="62C4D9F1" w:rsidR="0089389E" w:rsidRDefault="000714D6" w:rsidP="005A51A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Builds</w:t>
      </w:r>
      <w:r w:rsidR="0041081E">
        <w:rPr>
          <w:rFonts w:cs="Arial"/>
          <w:szCs w:val="24"/>
        </w:rPr>
        <w:t xml:space="preserve"> a collaborative and constructive relationship with </w:t>
      </w:r>
      <w:r>
        <w:rPr>
          <w:rFonts w:cs="Arial"/>
          <w:szCs w:val="24"/>
        </w:rPr>
        <w:t>project teams. Provides visibility to team risks and assists in reducing/eliminating them.</w:t>
      </w:r>
      <w:r w:rsidR="005A51A6">
        <w:rPr>
          <w:rFonts w:cs="Arial"/>
          <w:szCs w:val="24"/>
        </w:rPr>
        <w:t xml:space="preserve"> </w:t>
      </w:r>
      <w:r w:rsidR="00CA2D97" w:rsidRPr="005A51A6">
        <w:rPr>
          <w:rFonts w:cs="Arial"/>
          <w:szCs w:val="24"/>
        </w:rPr>
        <w:t>Supports teams with the anticipation of internal and external project challenges, including finding solutions.</w:t>
      </w:r>
    </w:p>
    <w:p w14:paraId="34E9D8C1" w14:textId="6781C10B" w:rsidR="00DF5FD1" w:rsidRDefault="00DF5FD1" w:rsidP="005A51A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Identifies and plans for human resources needs</w:t>
      </w:r>
      <w:r w:rsidR="00B67554">
        <w:rPr>
          <w:rFonts w:cs="Arial"/>
          <w:szCs w:val="24"/>
        </w:rPr>
        <w:t xml:space="preserve"> for projects.</w:t>
      </w:r>
    </w:p>
    <w:p w14:paraId="048010BC" w14:textId="4DAA3791" w:rsidR="007E7687" w:rsidRPr="005A51A6" w:rsidRDefault="007E7687" w:rsidP="005A51A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Builds metrics and KPIs that help</w:t>
      </w:r>
      <w:r w:rsidR="00F4626A">
        <w:rPr>
          <w:rFonts w:cs="Arial"/>
          <w:szCs w:val="24"/>
        </w:rPr>
        <w:t xml:space="preserve"> project teams to plan, prioritize, and make better decisions.</w:t>
      </w:r>
    </w:p>
    <w:p w14:paraId="7DFCF4F7" w14:textId="1EBD01C7" w:rsidR="005A51A6" w:rsidRDefault="005A51A6" w:rsidP="005A51A6">
      <w:pPr>
        <w:pStyle w:val="ListParagraph"/>
        <w:numPr>
          <w:ilvl w:val="0"/>
          <w:numId w:val="11"/>
        </w:numPr>
      </w:pPr>
      <w:r>
        <w:t>Develops and drives continuous improvement practices within the department.</w:t>
      </w:r>
    </w:p>
    <w:p w14:paraId="13B24E91" w14:textId="4DAA2220" w:rsidR="0007649E" w:rsidRDefault="0007649E" w:rsidP="0007649E">
      <w:pPr>
        <w:pStyle w:val="ListParagraph"/>
        <w:numPr>
          <w:ilvl w:val="0"/>
          <w:numId w:val="11"/>
        </w:numPr>
      </w:pPr>
      <w:r>
        <w:t xml:space="preserve">Works collaboratively university communications department to establish effective project communication plans and ensuring their </w:t>
      </w:r>
      <w:r w:rsidR="0089389E">
        <w:t xml:space="preserve">effective </w:t>
      </w:r>
      <w:r>
        <w:t>execution.</w:t>
      </w:r>
    </w:p>
    <w:p w14:paraId="2E6BEEE4" w14:textId="4689DC6A" w:rsidR="00ED58FB" w:rsidRDefault="00ED58FB" w:rsidP="0007649E">
      <w:pPr>
        <w:pStyle w:val="ListParagraph"/>
        <w:numPr>
          <w:ilvl w:val="0"/>
          <w:numId w:val="11"/>
        </w:numPr>
      </w:pPr>
      <w:r>
        <w:t>Addresses conflict within and between projects and/or functional areas.</w:t>
      </w:r>
    </w:p>
    <w:p w14:paraId="25A82A10" w14:textId="6FC66411" w:rsidR="00381970" w:rsidRPr="000E2604" w:rsidRDefault="009E401E" w:rsidP="009950DF">
      <w:pPr>
        <w:pStyle w:val="ListParagraph"/>
        <w:numPr>
          <w:ilvl w:val="0"/>
          <w:numId w:val="11"/>
        </w:numPr>
      </w:pPr>
      <w:r>
        <w:lastRenderedPageBreak/>
        <w:t xml:space="preserve">Facilitates procurement processes related to strategy objectives. This includes </w:t>
      </w:r>
      <w:r w:rsidR="00B00B10">
        <w:t>developing request for proposals/qualifications for consultants and services which lead to the implementation of key strategy objectives.</w:t>
      </w:r>
    </w:p>
    <w:p w14:paraId="40983596" w14:textId="5065D4C3" w:rsidR="00A133B8" w:rsidRPr="003B48E3" w:rsidRDefault="00FF7916" w:rsidP="00AE314D">
      <w:pPr>
        <w:pStyle w:val="Heading5"/>
        <w:rPr>
          <w:rFonts w:cs="Arial"/>
        </w:rPr>
      </w:pPr>
      <w:r>
        <w:rPr>
          <w:rFonts w:cs="Arial"/>
        </w:rPr>
        <w:t>Departmental Project Coordination</w:t>
      </w:r>
    </w:p>
    <w:p w14:paraId="09515965" w14:textId="65B6CEE6" w:rsidR="00817C7A" w:rsidRPr="002E5CD6" w:rsidRDefault="002E5CD6" w:rsidP="002E5CD6">
      <w:pPr>
        <w:pStyle w:val="ListParagraph"/>
        <w:numPr>
          <w:ilvl w:val="0"/>
          <w:numId w:val="11"/>
        </w:numPr>
      </w:pPr>
      <w:r>
        <w:t>Develop and coordinate</w:t>
      </w:r>
      <w:r w:rsidR="00817C7A">
        <w:t xml:space="preserve"> the project management system for the department, including choosing </w:t>
      </w:r>
      <w:r>
        <w:t xml:space="preserve">standards, </w:t>
      </w:r>
      <w:r w:rsidR="00817C7A">
        <w:t>tools, techniques, and repeatable processes</w:t>
      </w:r>
      <w:r w:rsidR="0032629D">
        <w:t xml:space="preserve"> and supporting </w:t>
      </w:r>
      <w:r w:rsidR="00F020C9">
        <w:t>team implementation</w:t>
      </w:r>
      <w:r w:rsidR="00817C7A">
        <w:t>.</w:t>
      </w:r>
    </w:p>
    <w:p w14:paraId="263F2D83" w14:textId="011B246F" w:rsidR="000E2604" w:rsidRDefault="0007388C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Support long</w:t>
      </w:r>
      <w:r w:rsidR="002E33F6">
        <w:rPr>
          <w:rFonts w:cs="Arial"/>
          <w:szCs w:val="24"/>
        </w:rPr>
        <w:t xml:space="preserve"> term strategic planning initiatives, and the development and execution of the department </w:t>
      </w:r>
      <w:r w:rsidR="00456FF0">
        <w:rPr>
          <w:rFonts w:cs="Arial"/>
          <w:szCs w:val="24"/>
        </w:rPr>
        <w:t>3-year</w:t>
      </w:r>
      <w:r w:rsidR="002E33F6">
        <w:rPr>
          <w:rFonts w:cs="Arial"/>
          <w:szCs w:val="24"/>
        </w:rPr>
        <w:t xml:space="preserve"> operating plan</w:t>
      </w:r>
      <w:r w:rsidR="00D82B9C">
        <w:rPr>
          <w:rFonts w:cs="Arial"/>
          <w:szCs w:val="24"/>
        </w:rPr>
        <w:t>.</w:t>
      </w:r>
    </w:p>
    <w:p w14:paraId="045A6546" w14:textId="1AEBE61B" w:rsidR="00116902" w:rsidRDefault="00491A1A" w:rsidP="00116902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Coordinate and oversee all aspects of planning updates and initiatives including</w:t>
      </w:r>
      <w:r w:rsidR="00116902">
        <w:rPr>
          <w:rFonts w:cs="Arial"/>
          <w:szCs w:val="24"/>
        </w:rPr>
        <w:t xml:space="preserve"> o</w:t>
      </w:r>
      <w:r w:rsidRPr="00116902">
        <w:rPr>
          <w:rFonts w:cs="Arial"/>
          <w:szCs w:val="24"/>
        </w:rPr>
        <w:t>rganizing working/advisory groups related to planning</w:t>
      </w:r>
      <w:r w:rsidR="00116902">
        <w:rPr>
          <w:rFonts w:cs="Arial"/>
          <w:szCs w:val="24"/>
        </w:rPr>
        <w:t>.</w:t>
      </w:r>
    </w:p>
    <w:p w14:paraId="26A94D1B" w14:textId="4E23D8F7" w:rsidR="00116902" w:rsidRPr="00116902" w:rsidRDefault="00132046" w:rsidP="00116902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116902">
        <w:rPr>
          <w:rFonts w:cs="Arial"/>
          <w:szCs w:val="24"/>
        </w:rPr>
        <w:t xml:space="preserve">Coordinate input from stakeholders, departments, external </w:t>
      </w:r>
      <w:r w:rsidR="00116902" w:rsidRPr="00116902">
        <w:rPr>
          <w:rFonts w:cs="Arial"/>
          <w:szCs w:val="24"/>
        </w:rPr>
        <w:t>consultants, and city officials</w:t>
      </w:r>
      <w:r w:rsidR="00116902">
        <w:rPr>
          <w:rFonts w:cs="Arial"/>
          <w:szCs w:val="24"/>
        </w:rPr>
        <w:t>.</w:t>
      </w:r>
    </w:p>
    <w:p w14:paraId="7CDC0F76" w14:textId="6782AFEE" w:rsidR="00282DAD" w:rsidRDefault="00776CB3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Identify areas for improvement and</w:t>
      </w:r>
      <w:r w:rsidR="00F6709D">
        <w:rPr>
          <w:rFonts w:cs="Arial"/>
          <w:szCs w:val="24"/>
        </w:rPr>
        <w:t xml:space="preserve"> provide analysis and recommendations across </w:t>
      </w:r>
      <w:r w:rsidR="00D82B9C">
        <w:rPr>
          <w:rFonts w:cs="Arial"/>
          <w:szCs w:val="24"/>
        </w:rPr>
        <w:t>the department to improve resource utilization, performance, and achieve</w:t>
      </w:r>
      <w:r w:rsidR="00116902">
        <w:rPr>
          <w:rFonts w:cs="Arial"/>
          <w:szCs w:val="24"/>
        </w:rPr>
        <w:t xml:space="preserve"> strategy</w:t>
      </w:r>
      <w:r w:rsidR="00D82B9C">
        <w:rPr>
          <w:rFonts w:cs="Arial"/>
          <w:szCs w:val="24"/>
        </w:rPr>
        <w:t xml:space="preserve"> success metrics.</w:t>
      </w:r>
    </w:p>
    <w:p w14:paraId="3ECA7925" w14:textId="6C41FCBF" w:rsidR="00F6709D" w:rsidRDefault="00F6709D" w:rsidP="00F6709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Create, develop, and maintain detailed records of planning and project management activities</w:t>
      </w:r>
      <w:r w:rsidR="00D82B9C">
        <w:rPr>
          <w:rFonts w:cs="Arial"/>
          <w:szCs w:val="24"/>
        </w:rPr>
        <w:t>.</w:t>
      </w:r>
    </w:p>
    <w:p w14:paraId="7630FA38" w14:textId="06023709" w:rsidR="00D77E87" w:rsidRDefault="005C54B4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Lead presentation documentation design, </w:t>
      </w:r>
      <w:proofErr w:type="gramStart"/>
      <w:r>
        <w:rPr>
          <w:rFonts w:cs="Arial"/>
          <w:szCs w:val="24"/>
        </w:rPr>
        <w:t>review</w:t>
      </w:r>
      <w:proofErr w:type="gramEnd"/>
      <w:r>
        <w:rPr>
          <w:rFonts w:cs="Arial"/>
          <w:szCs w:val="24"/>
        </w:rPr>
        <w:t xml:space="preserve"> and distribution</w:t>
      </w:r>
      <w:r w:rsidR="00D82B9C">
        <w:rPr>
          <w:rFonts w:cs="Arial"/>
          <w:szCs w:val="24"/>
        </w:rPr>
        <w:t>.</w:t>
      </w:r>
    </w:p>
    <w:p w14:paraId="1E061AB4" w14:textId="2D754CE3" w:rsidR="001353FB" w:rsidRDefault="00327A6A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Attend meetings on behalf of the director.</w:t>
      </w:r>
    </w:p>
    <w:p w14:paraId="5463AEF7" w14:textId="60EBAEF2" w:rsidR="00E947D4" w:rsidRDefault="00E947D4" w:rsidP="009E585B">
      <w:pPr>
        <w:spacing w:after="0" w:line="240" w:lineRule="auto"/>
        <w:rPr>
          <w:rFonts w:cs="Arial"/>
          <w:szCs w:val="24"/>
        </w:rPr>
      </w:pPr>
    </w:p>
    <w:p w14:paraId="4BF5602D" w14:textId="0B28FAC6" w:rsidR="00A44D86" w:rsidRPr="00477458" w:rsidRDefault="009E585B" w:rsidP="00350EFD">
      <w:pPr>
        <w:pStyle w:val="Heading5"/>
        <w:rPr>
          <w:rFonts w:cs="Arial"/>
        </w:rPr>
      </w:pPr>
      <w:r w:rsidRPr="00477458">
        <w:rPr>
          <w:rFonts w:cs="Arial"/>
        </w:rPr>
        <w:t>Other</w:t>
      </w:r>
    </w:p>
    <w:p w14:paraId="762DCFB7" w14:textId="02C262C1" w:rsidR="00DD662F" w:rsidRPr="00477458" w:rsidRDefault="00DD662F" w:rsidP="00A44D8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477458">
        <w:rPr>
          <w:rFonts w:cs="Arial"/>
          <w:szCs w:val="24"/>
        </w:rPr>
        <w:t>Upholds the residence agreement and related policies when necessary.</w:t>
      </w:r>
    </w:p>
    <w:p w14:paraId="78B2B795" w14:textId="77777777" w:rsidR="00732BB6" w:rsidRPr="00477458" w:rsidRDefault="000F0281" w:rsidP="00A44D8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477458">
        <w:rPr>
          <w:rFonts w:cs="Arial"/>
          <w:szCs w:val="24"/>
        </w:rPr>
        <w:t>Serve as a contributing member of the Housing Services team on collaborative departmental efforts</w:t>
      </w:r>
      <w:r w:rsidR="00732BB6" w:rsidRPr="00477458">
        <w:rPr>
          <w:rFonts w:cs="Arial"/>
          <w:szCs w:val="24"/>
        </w:rPr>
        <w:t>.</w:t>
      </w:r>
    </w:p>
    <w:p w14:paraId="5397D148" w14:textId="35032EEC" w:rsidR="00E914B1" w:rsidRPr="00477458" w:rsidRDefault="00E914B1" w:rsidP="00A44D86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477458">
        <w:rPr>
          <w:rFonts w:cs="Arial"/>
          <w:szCs w:val="24"/>
        </w:rPr>
        <w:t>Be knowledgeable of emergency response procedures and implement as required.</w:t>
      </w:r>
    </w:p>
    <w:p w14:paraId="68DBD4C9" w14:textId="75B6402E" w:rsidR="0088695D" w:rsidRPr="00477458" w:rsidRDefault="0013335B" w:rsidP="0088695D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477458">
        <w:rPr>
          <w:rFonts w:cs="Arial"/>
          <w:szCs w:val="24"/>
        </w:rPr>
        <w:t>Participate in departmental and university meetings and committees as required.</w:t>
      </w:r>
    </w:p>
    <w:p w14:paraId="36D6A8F7" w14:textId="2151F52D" w:rsidR="009E585B" w:rsidRPr="00477458" w:rsidRDefault="009E585B" w:rsidP="009E585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r w:rsidRPr="00477458">
        <w:rPr>
          <w:rFonts w:cs="Arial"/>
          <w:szCs w:val="24"/>
        </w:rPr>
        <w:t>Other duties as assigned</w:t>
      </w:r>
      <w:r w:rsidR="007C68CE" w:rsidRPr="00477458">
        <w:rPr>
          <w:rFonts w:cs="Arial"/>
          <w:szCs w:val="24"/>
        </w:rPr>
        <w:t>.</w:t>
      </w:r>
    </w:p>
    <w:p w14:paraId="4CA35480" w14:textId="77777777" w:rsidR="009E585B" w:rsidRPr="009E585B" w:rsidRDefault="009E585B" w:rsidP="009E585B">
      <w:pPr>
        <w:spacing w:after="0" w:line="240" w:lineRule="auto"/>
        <w:rPr>
          <w:rFonts w:cs="Arial"/>
          <w:szCs w:val="24"/>
        </w:rPr>
      </w:pPr>
    </w:p>
    <w:p w14:paraId="588D4E3A" w14:textId="03C979FB" w:rsidR="00AA03B3" w:rsidRPr="003B48E3" w:rsidRDefault="00AA03B3" w:rsidP="002B34A5">
      <w:pPr>
        <w:pStyle w:val="Heading4"/>
      </w:pPr>
      <w:r w:rsidRPr="003B48E3">
        <w:t>Education Required</w:t>
      </w:r>
      <w:r w:rsidR="00DF4C26">
        <w:t>:</w:t>
      </w:r>
    </w:p>
    <w:p w14:paraId="0BA35A99" w14:textId="64E7FFEA" w:rsidR="00644EFB" w:rsidRPr="00644EFB" w:rsidRDefault="00644EFB" w:rsidP="00644EFB">
      <w:pPr>
        <w:pStyle w:val="ListParagraph"/>
        <w:numPr>
          <w:ilvl w:val="0"/>
          <w:numId w:val="11"/>
        </w:numPr>
        <w:spacing w:after="0" w:line="240" w:lineRule="auto"/>
        <w:rPr>
          <w:rFonts w:cs="Arial"/>
          <w:szCs w:val="24"/>
        </w:rPr>
      </w:pPr>
      <w:proofErr w:type="spellStart"/>
      <w:r w:rsidRPr="00644EFB">
        <w:rPr>
          <w:rFonts w:cs="Arial"/>
          <w:szCs w:val="24"/>
        </w:rPr>
        <w:t>Honours</w:t>
      </w:r>
      <w:proofErr w:type="spellEnd"/>
      <w:r>
        <w:rPr>
          <w:rFonts w:cs="Arial"/>
          <w:szCs w:val="24"/>
        </w:rPr>
        <w:t xml:space="preserve"> Bachelor’s</w:t>
      </w:r>
      <w:r w:rsidRPr="00644EFB">
        <w:rPr>
          <w:rFonts w:cs="Arial"/>
          <w:szCs w:val="24"/>
        </w:rPr>
        <w:t xml:space="preserve"> Degree (4 years)</w:t>
      </w:r>
      <w:r w:rsidR="00470DED">
        <w:rPr>
          <w:rFonts w:cs="Arial"/>
          <w:szCs w:val="24"/>
        </w:rPr>
        <w:t xml:space="preserve"> and Project Management Professional (PMP) certification </w:t>
      </w:r>
      <w:r w:rsidR="00C72105">
        <w:rPr>
          <w:rFonts w:cs="Arial"/>
          <w:szCs w:val="24"/>
        </w:rPr>
        <w:t>either completed or in progress</w:t>
      </w:r>
      <w:r w:rsidRPr="00644EFB">
        <w:rPr>
          <w:rFonts w:cs="Arial"/>
          <w:szCs w:val="24"/>
        </w:rPr>
        <w:t xml:space="preserve">. </w:t>
      </w:r>
    </w:p>
    <w:p w14:paraId="2A15BAD7" w14:textId="27FF15A5" w:rsidR="00A133B8" w:rsidRPr="003B48E3" w:rsidRDefault="00A133B8" w:rsidP="00A133B8">
      <w:pPr>
        <w:widowControl w:val="0"/>
        <w:spacing w:after="0" w:line="240" w:lineRule="auto"/>
        <w:rPr>
          <w:rFonts w:cs="Arial"/>
          <w:sz w:val="22"/>
        </w:rPr>
      </w:pPr>
    </w:p>
    <w:p w14:paraId="7FEE2F3B" w14:textId="3D05A847" w:rsidR="00AA03B3" w:rsidRPr="003B48E3" w:rsidRDefault="00AA03B3" w:rsidP="002B34A5">
      <w:pPr>
        <w:pStyle w:val="Heading4"/>
      </w:pPr>
      <w:r w:rsidRPr="003B48E3">
        <w:t>Experience</w:t>
      </w:r>
      <w:r w:rsidR="005A56CB">
        <w:t>/Qualifications</w:t>
      </w:r>
      <w:r w:rsidRPr="003B48E3">
        <w:t xml:space="preserve"> Required</w:t>
      </w:r>
      <w:r w:rsidR="00DF4C26">
        <w:t>:</w:t>
      </w:r>
    </w:p>
    <w:p w14:paraId="140DB556" w14:textId="23C2B71E" w:rsidR="00644EFB" w:rsidRDefault="002A4C57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 minimum of </w:t>
      </w:r>
      <w:r w:rsidR="00871D33">
        <w:rPr>
          <w:rFonts w:cs="Arial"/>
          <w:szCs w:val="24"/>
        </w:rPr>
        <w:t xml:space="preserve">5 years of </w:t>
      </w:r>
      <w:r w:rsidR="0023507B">
        <w:rPr>
          <w:rFonts w:cs="Arial"/>
          <w:szCs w:val="24"/>
        </w:rPr>
        <w:t xml:space="preserve">project </w:t>
      </w:r>
      <w:r w:rsidR="00FF7916">
        <w:rPr>
          <w:rFonts w:cs="Arial"/>
          <w:szCs w:val="24"/>
        </w:rPr>
        <w:t xml:space="preserve">coordination or </w:t>
      </w:r>
      <w:r w:rsidR="0023507B">
        <w:rPr>
          <w:rFonts w:cs="Arial"/>
          <w:szCs w:val="24"/>
        </w:rPr>
        <w:t xml:space="preserve">management </w:t>
      </w:r>
      <w:r w:rsidR="00871D33">
        <w:rPr>
          <w:rFonts w:cs="Arial"/>
          <w:szCs w:val="24"/>
        </w:rPr>
        <w:t>experience</w:t>
      </w:r>
      <w:r>
        <w:rPr>
          <w:rFonts w:cs="Arial"/>
          <w:szCs w:val="24"/>
        </w:rPr>
        <w:t>.</w:t>
      </w:r>
    </w:p>
    <w:p w14:paraId="61F45DD8" w14:textId="28F9D5E4" w:rsidR="00BC5103" w:rsidRDefault="00BC5103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Experience in leading and managing projects with multiple stakeholders.</w:t>
      </w:r>
    </w:p>
    <w:p w14:paraId="497A22F6" w14:textId="51C2F9D9" w:rsidR="00906A1C" w:rsidRDefault="00906A1C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Exceptional </w:t>
      </w:r>
      <w:r w:rsidR="003A6740">
        <w:rPr>
          <w:rFonts w:cs="Arial"/>
          <w:szCs w:val="24"/>
        </w:rPr>
        <w:t>understanding of</w:t>
      </w:r>
      <w:r w:rsidR="00303EC1">
        <w:rPr>
          <w:rFonts w:cs="Arial"/>
          <w:szCs w:val="24"/>
        </w:rPr>
        <w:t xml:space="preserve"> traditional and agile</w:t>
      </w:r>
      <w:r w:rsidR="003A6740">
        <w:rPr>
          <w:rFonts w:cs="Arial"/>
          <w:szCs w:val="24"/>
        </w:rPr>
        <w:t xml:space="preserve"> project </w:t>
      </w:r>
      <w:r>
        <w:rPr>
          <w:rFonts w:cs="Arial"/>
          <w:szCs w:val="24"/>
        </w:rPr>
        <w:t xml:space="preserve">management and </w:t>
      </w:r>
      <w:r w:rsidR="00C03F71">
        <w:rPr>
          <w:rFonts w:cs="Arial"/>
          <w:szCs w:val="24"/>
        </w:rPr>
        <w:t xml:space="preserve">technical experience with the associated project management </w:t>
      </w:r>
      <w:r w:rsidR="003A6740">
        <w:rPr>
          <w:rFonts w:cs="Arial"/>
          <w:szCs w:val="24"/>
        </w:rPr>
        <w:t>tools</w:t>
      </w:r>
      <w:r w:rsidR="00323B4B">
        <w:rPr>
          <w:rFonts w:cs="Arial"/>
          <w:szCs w:val="24"/>
        </w:rPr>
        <w:t xml:space="preserve"> and theories</w:t>
      </w:r>
      <w:r w:rsidR="00BC5103">
        <w:rPr>
          <w:rFonts w:cs="Arial"/>
          <w:szCs w:val="24"/>
        </w:rPr>
        <w:t>.</w:t>
      </w:r>
    </w:p>
    <w:p w14:paraId="4FA12E54" w14:textId="2D2F2F2A" w:rsidR="00906A1C" w:rsidRDefault="00906A1C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Advanced analytical and time management skills</w:t>
      </w:r>
      <w:r w:rsidR="00323B4B">
        <w:rPr>
          <w:rFonts w:cs="Arial"/>
          <w:szCs w:val="24"/>
        </w:rPr>
        <w:t xml:space="preserve"> with the ability to </w:t>
      </w:r>
      <w:r w:rsidR="00303EC1">
        <w:rPr>
          <w:rFonts w:cs="Arial"/>
          <w:szCs w:val="24"/>
        </w:rPr>
        <w:t>adapt to change and work within ambiguity.</w:t>
      </w:r>
    </w:p>
    <w:p w14:paraId="4D43452F" w14:textId="78D6FBAF" w:rsidR="00906A1C" w:rsidRDefault="00BC5103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lastRenderedPageBreak/>
        <w:t>Demonstrated k</w:t>
      </w:r>
      <w:r w:rsidR="00906A1C">
        <w:rPr>
          <w:rFonts w:cs="Arial"/>
          <w:szCs w:val="24"/>
        </w:rPr>
        <w:t>nowledge</w:t>
      </w:r>
      <w:r w:rsidR="00541FFA">
        <w:rPr>
          <w:rFonts w:cs="Arial"/>
          <w:szCs w:val="24"/>
        </w:rPr>
        <w:t xml:space="preserve"> of budgeting, financial management, and board governance processes.</w:t>
      </w:r>
    </w:p>
    <w:p w14:paraId="0238B0FF" w14:textId="532BDA56" w:rsidR="00E7561D" w:rsidRDefault="00BC5103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Excellent interpersonal skills and written/spoken communication skills, tact, and patience.</w:t>
      </w:r>
      <w:r w:rsidR="0073109B">
        <w:rPr>
          <w:rFonts w:cs="Arial"/>
          <w:szCs w:val="24"/>
        </w:rPr>
        <w:t xml:space="preserve"> Excellent conflict resolution and negotiation skills, and political acumen.</w:t>
      </w:r>
    </w:p>
    <w:p w14:paraId="4B68917D" w14:textId="6DDDE7D6" w:rsidR="00E7561D" w:rsidRDefault="00E7561D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Ability to </w:t>
      </w:r>
      <w:r w:rsidR="00FB3AA9">
        <w:rPr>
          <w:rFonts w:cs="Arial"/>
          <w:szCs w:val="24"/>
        </w:rPr>
        <w:t>work with stakeholders across the university, including senior managers</w:t>
      </w:r>
      <w:r w:rsidR="00303EC1">
        <w:rPr>
          <w:rFonts w:cs="Arial"/>
          <w:szCs w:val="24"/>
        </w:rPr>
        <w:t>.</w:t>
      </w:r>
    </w:p>
    <w:p w14:paraId="7513EAE2" w14:textId="453F1ACD" w:rsidR="00EC6787" w:rsidRDefault="00EC6787" w:rsidP="00644EFB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Strong judgment, analytical and problem solving-skills.</w:t>
      </w:r>
    </w:p>
    <w:p w14:paraId="670D2030" w14:textId="44F01335" w:rsidR="00741DDC" w:rsidRDefault="00C156E4" w:rsidP="00EC678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Working knowledge of the Microsoft Office Suite, project management software and supportive technologies, and records management systems.</w:t>
      </w:r>
    </w:p>
    <w:p w14:paraId="491DADD2" w14:textId="0E4B16B1" w:rsidR="00EC6787" w:rsidRDefault="00EC6787" w:rsidP="00EC678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Commitment to teamwork.</w:t>
      </w:r>
    </w:p>
    <w:p w14:paraId="71B24C74" w14:textId="5F1CC3E7" w:rsidR="00EC6787" w:rsidRDefault="00EC6787" w:rsidP="00EC6787">
      <w:pPr>
        <w:pStyle w:val="ListParagraph"/>
        <w:numPr>
          <w:ilvl w:val="0"/>
          <w:numId w:val="29"/>
        </w:numPr>
        <w:tabs>
          <w:tab w:val="left" w:pos="720"/>
          <w:tab w:val="left" w:pos="810"/>
        </w:tabs>
        <w:rPr>
          <w:rFonts w:cs="Arial"/>
          <w:szCs w:val="24"/>
        </w:rPr>
      </w:pPr>
      <w:r>
        <w:rPr>
          <w:rFonts w:cs="Arial"/>
          <w:szCs w:val="24"/>
        </w:rPr>
        <w:t>Ability to maintain confidentiality.</w:t>
      </w:r>
    </w:p>
    <w:p w14:paraId="0E83CD87" w14:textId="241DD3F8" w:rsidR="00644EFB" w:rsidRPr="00644EFB" w:rsidRDefault="0003560F" w:rsidP="002B34A5">
      <w:pPr>
        <w:pStyle w:val="Heading4"/>
      </w:pPr>
      <w:r>
        <w:t>Supervision:</w:t>
      </w:r>
    </w:p>
    <w:p w14:paraId="2F980778" w14:textId="125C5799" w:rsidR="00542B5E" w:rsidRPr="00741E85" w:rsidRDefault="0003560F" w:rsidP="00542B5E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No formal supervision of others</w:t>
      </w:r>
      <w:r w:rsidR="00741E85">
        <w:t>.</w:t>
      </w:r>
    </w:p>
    <w:p w14:paraId="7B9950E2" w14:textId="4CA574DC" w:rsidR="00741E85" w:rsidRPr="00542B5E" w:rsidRDefault="00741E85" w:rsidP="00542B5E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Responsible for monitoring and tracking work of other team members and consultants, including following up on issues. Refers significant issues to the appropriate manager for follow up.</w:t>
      </w:r>
    </w:p>
    <w:p w14:paraId="76895972" w14:textId="18DC096F" w:rsidR="0003560F" w:rsidRPr="00741E85" w:rsidRDefault="00741E85" w:rsidP="00741E85">
      <w:pPr>
        <w:pStyle w:val="ListParagraph"/>
        <w:numPr>
          <w:ilvl w:val="0"/>
          <w:numId w:val="17"/>
        </w:numPr>
        <w:tabs>
          <w:tab w:val="left" w:pos="540"/>
        </w:tabs>
        <w:rPr>
          <w:rFonts w:asciiTheme="minorHAnsi" w:hAnsiTheme="minorHAnsi" w:cstheme="minorHAnsi"/>
          <w:b/>
          <w:u w:val="single"/>
        </w:rPr>
      </w:pPr>
      <w:r>
        <w:t>Guides department staff and learning and applying useful decision-making approaches.</w:t>
      </w:r>
      <w:r w:rsidR="00644EFB" w:rsidRPr="00741E85">
        <w:rPr>
          <w:rFonts w:asciiTheme="minorHAnsi" w:hAnsiTheme="minorHAnsi" w:cstheme="minorHAnsi"/>
          <w:b/>
          <w:u w:val="single"/>
        </w:rPr>
        <w:br/>
      </w:r>
    </w:p>
    <w:p w14:paraId="1C2BFF63" w14:textId="77777777" w:rsidR="00741DDC" w:rsidRPr="000C2BCD" w:rsidRDefault="00741DDC" w:rsidP="00741DDC">
      <w:pPr>
        <w:jc w:val="center"/>
      </w:pPr>
    </w:p>
    <w:p w14:paraId="5EF1374E" w14:textId="6C99C735" w:rsidR="00CA2A5E" w:rsidRDefault="00CA2A5E"/>
    <w:sectPr w:rsidR="00CA2A5E" w:rsidSect="005D63A8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4ACA2" w14:textId="77777777" w:rsidR="000F43EC" w:rsidRDefault="000F43EC" w:rsidP="00937CA4">
      <w:pPr>
        <w:spacing w:after="0" w:line="240" w:lineRule="auto"/>
      </w:pPr>
      <w:r>
        <w:separator/>
      </w:r>
    </w:p>
  </w:endnote>
  <w:endnote w:type="continuationSeparator" w:id="0">
    <w:p w14:paraId="493B9B4F" w14:textId="77777777" w:rsidR="000F43EC" w:rsidRDefault="000F43EC" w:rsidP="0093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F5799D2" w14:textId="15AC4843" w:rsidR="00FA63D6" w:rsidRPr="005D63A8" w:rsidRDefault="005D63A8" w:rsidP="005D63A8">
            <w:pPr>
              <w:pStyle w:val="Footer"/>
              <w:jc w:val="center"/>
              <w:rPr>
                <w:rFonts w:cs="Arial"/>
                <w:sz w:val="20"/>
                <w:szCs w:val="20"/>
              </w:rPr>
            </w:pP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="006C7463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X-426 | VIP: 1739</w:t>
            </w:r>
            <w:r w:rsidR="00AC0F1A" w:rsidRPr="00AC0F1A">
              <w:rPr>
                <w:rFonts w:cs="Arial"/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 w:rsidR="008D6C87">
              <w:rPr>
                <w:rFonts w:cs="Arial"/>
                <w:i/>
                <w:iCs/>
                <w:noProof/>
                <w:color w:val="808080" w:themeColor="background1" w:themeShade="80"/>
                <w:sz w:val="18"/>
                <w:szCs w:val="18"/>
              </w:rPr>
              <w:t>4</w:t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="00AC0F1A"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ab/>
            </w:r>
            <w:r w:rsidRPr="00AC0F1A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 xml:space="preserve">Last Edited: </w:t>
            </w:r>
            <w:r w:rsidR="002B34A5">
              <w:rPr>
                <w:rFonts w:cs="Arial"/>
                <w:i/>
                <w:iCs/>
                <w:color w:val="808080" w:themeColor="background1" w:themeShade="80"/>
                <w:sz w:val="18"/>
                <w:szCs w:val="18"/>
              </w:rPr>
              <w:t>November 8, 2022</w:t>
            </w:r>
          </w:p>
        </w:sdtContent>
      </w:sdt>
    </w:sdtContent>
  </w:sdt>
  <w:p w14:paraId="0D1F1768" w14:textId="77777777" w:rsidR="00FA63D6" w:rsidRDefault="00FA63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7C767" w14:textId="3827E4C1" w:rsidR="00061FAA" w:rsidRPr="003B48E3" w:rsidRDefault="00582DDD" w:rsidP="00582DDD">
    <w:pPr>
      <w:pStyle w:val="Footer"/>
      <w:jc w:val="center"/>
      <w:rPr>
        <w:rFonts w:cs="Arial"/>
        <w:sz w:val="20"/>
        <w:szCs w:val="20"/>
      </w:rPr>
    </w:pPr>
    <w:r w:rsidRPr="003B48E3">
      <w:rPr>
        <w:rFonts w:cs="Arial"/>
        <w:sz w:val="20"/>
        <w:szCs w:val="20"/>
      </w:rPr>
      <w:t>Job Number</w:t>
    </w:r>
    <w:r w:rsidR="00CE77DE" w:rsidRPr="003B48E3">
      <w:rPr>
        <w:rFonts w:cs="Arial"/>
        <w:sz w:val="20"/>
        <w:szCs w:val="20"/>
      </w:rPr>
      <w:t>:</w:t>
    </w:r>
    <w:r w:rsidRPr="003B48E3">
      <w:rPr>
        <w:rFonts w:cs="Arial"/>
        <w:sz w:val="20"/>
        <w:szCs w:val="20"/>
      </w:rPr>
      <w:t xml:space="preserve"> </w:t>
    </w:r>
    <w:r w:rsidR="00FA70D4" w:rsidRPr="003B48E3">
      <w:rPr>
        <w:rFonts w:cs="Arial"/>
        <w:sz w:val="20"/>
        <w:szCs w:val="20"/>
      </w:rPr>
      <w:tab/>
    </w:r>
    <w:r w:rsidRPr="003B48E3">
      <w:rPr>
        <w:rFonts w:cs="Arial"/>
        <w:sz w:val="20"/>
        <w:szCs w:val="20"/>
      </w:rPr>
      <w:t xml:space="preserve">Page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PAGE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1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 xml:space="preserve"> of </w:t>
    </w:r>
    <w:r w:rsidRPr="003B48E3">
      <w:rPr>
        <w:rFonts w:cs="Arial"/>
        <w:sz w:val="20"/>
        <w:szCs w:val="20"/>
      </w:rPr>
      <w:fldChar w:fldCharType="begin"/>
    </w:r>
    <w:r w:rsidRPr="003B48E3">
      <w:rPr>
        <w:rFonts w:cs="Arial"/>
        <w:sz w:val="20"/>
        <w:szCs w:val="20"/>
      </w:rPr>
      <w:instrText xml:space="preserve"> NUMPAGES  \* Arabic  \* MERGEFORMAT </w:instrText>
    </w:r>
    <w:r w:rsidRPr="003B48E3">
      <w:rPr>
        <w:rFonts w:cs="Arial"/>
        <w:sz w:val="20"/>
        <w:szCs w:val="20"/>
      </w:rPr>
      <w:fldChar w:fldCharType="separate"/>
    </w:r>
    <w:r w:rsidRPr="003B48E3">
      <w:rPr>
        <w:rFonts w:cs="Arial"/>
        <w:noProof/>
        <w:sz w:val="20"/>
        <w:szCs w:val="20"/>
      </w:rPr>
      <w:t>2</w:t>
    </w:r>
    <w:r w:rsidRPr="003B48E3">
      <w:rPr>
        <w:rFonts w:cs="Arial"/>
        <w:sz w:val="20"/>
        <w:szCs w:val="20"/>
      </w:rPr>
      <w:fldChar w:fldCharType="end"/>
    </w:r>
    <w:r w:rsidRPr="003B48E3">
      <w:rPr>
        <w:rFonts w:cs="Arial"/>
        <w:sz w:val="20"/>
        <w:szCs w:val="20"/>
      </w:rPr>
      <w:tab/>
    </w:r>
    <w:r w:rsidR="00CE77DE" w:rsidRPr="003B48E3">
      <w:rPr>
        <w:rFonts w:cs="Arial"/>
        <w:sz w:val="20"/>
        <w:szCs w:val="20"/>
      </w:rPr>
      <w:t>Last Edited: February 3, 2021</w:t>
    </w:r>
  </w:p>
  <w:p w14:paraId="3DC6EA50" w14:textId="75ED52A0" w:rsidR="00061FAA" w:rsidRDefault="00061F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496EB" w14:textId="77777777" w:rsidR="000F43EC" w:rsidRDefault="000F43EC" w:rsidP="00937CA4">
      <w:pPr>
        <w:spacing w:after="0" w:line="240" w:lineRule="auto"/>
      </w:pPr>
      <w:r>
        <w:separator/>
      </w:r>
    </w:p>
  </w:footnote>
  <w:footnote w:type="continuationSeparator" w:id="0">
    <w:p w14:paraId="147E873B" w14:textId="77777777" w:rsidR="000F43EC" w:rsidRDefault="000F43EC" w:rsidP="00937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CE933" w14:textId="4C1A92BC" w:rsidR="00937CA4" w:rsidRDefault="00937CA4">
    <w:pPr>
      <w:pStyle w:val="Header"/>
    </w:pPr>
  </w:p>
  <w:p w14:paraId="0C6B2E4F" w14:textId="77777777" w:rsidR="00937CA4" w:rsidRDefault="00937C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multilevel"/>
    <w:tmpl w:val="1C02CE7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3CD7998"/>
    <w:multiLevelType w:val="hybridMultilevel"/>
    <w:tmpl w:val="FCF01FA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3B7570"/>
    <w:multiLevelType w:val="hybridMultilevel"/>
    <w:tmpl w:val="441405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55233"/>
    <w:multiLevelType w:val="hybridMultilevel"/>
    <w:tmpl w:val="52225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21138"/>
    <w:multiLevelType w:val="hybridMultilevel"/>
    <w:tmpl w:val="72E8BA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52E44"/>
    <w:multiLevelType w:val="hybridMultilevel"/>
    <w:tmpl w:val="41C8F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52A0F"/>
    <w:multiLevelType w:val="hybridMultilevel"/>
    <w:tmpl w:val="5F06D9C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C3748"/>
    <w:multiLevelType w:val="hybridMultilevel"/>
    <w:tmpl w:val="0C80DD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144E1"/>
    <w:multiLevelType w:val="hybridMultilevel"/>
    <w:tmpl w:val="4934B158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5322FE"/>
    <w:multiLevelType w:val="singleLevel"/>
    <w:tmpl w:val="245C58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0" w15:restartNumberingAfterBreak="0">
    <w:nsid w:val="2FE80E51"/>
    <w:multiLevelType w:val="hybridMultilevel"/>
    <w:tmpl w:val="C49A014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8D2AE5"/>
    <w:multiLevelType w:val="hybridMultilevel"/>
    <w:tmpl w:val="78BC6A72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563902"/>
    <w:multiLevelType w:val="hybridMultilevel"/>
    <w:tmpl w:val="8ED65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300C5E"/>
    <w:multiLevelType w:val="hybridMultilevel"/>
    <w:tmpl w:val="5C22FC00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883"/>
        </w:tabs>
        <w:ind w:left="883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1603"/>
        </w:tabs>
        <w:ind w:left="1603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323"/>
        </w:tabs>
        <w:ind w:left="2323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043"/>
        </w:tabs>
        <w:ind w:left="3043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3763"/>
        </w:tabs>
        <w:ind w:left="3763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4483"/>
        </w:tabs>
        <w:ind w:left="4483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203"/>
        </w:tabs>
        <w:ind w:left="5203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5923"/>
        </w:tabs>
        <w:ind w:left="5923" w:hanging="180"/>
      </w:pPr>
    </w:lvl>
  </w:abstractNum>
  <w:abstractNum w:abstractNumId="14" w15:restartNumberingAfterBreak="0">
    <w:nsid w:val="44A6631B"/>
    <w:multiLevelType w:val="hybridMultilevel"/>
    <w:tmpl w:val="7C08D9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999420D"/>
    <w:multiLevelType w:val="hybridMultilevel"/>
    <w:tmpl w:val="1F28BF90"/>
    <w:lvl w:ilvl="0" w:tplc="7B5627EE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49D41F8D"/>
    <w:multiLevelType w:val="hybridMultilevel"/>
    <w:tmpl w:val="307EB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460E5"/>
    <w:multiLevelType w:val="hybridMultilevel"/>
    <w:tmpl w:val="0C5221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1D053E8"/>
    <w:multiLevelType w:val="hybridMultilevel"/>
    <w:tmpl w:val="F712388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6B05FB6"/>
    <w:multiLevelType w:val="hybridMultilevel"/>
    <w:tmpl w:val="B6D22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465A45"/>
    <w:multiLevelType w:val="hybridMultilevel"/>
    <w:tmpl w:val="AF20D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5724B"/>
    <w:multiLevelType w:val="hybridMultilevel"/>
    <w:tmpl w:val="05748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107E43"/>
    <w:multiLevelType w:val="hybridMultilevel"/>
    <w:tmpl w:val="7C38FD0A"/>
    <w:lvl w:ilvl="0" w:tplc="5DC840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CD03DE"/>
    <w:multiLevelType w:val="hybridMultilevel"/>
    <w:tmpl w:val="10166EEE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A57E9B"/>
    <w:multiLevelType w:val="hybridMultilevel"/>
    <w:tmpl w:val="84E0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76EF6"/>
    <w:multiLevelType w:val="hybridMultilevel"/>
    <w:tmpl w:val="331074A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9150949"/>
    <w:multiLevelType w:val="hybridMultilevel"/>
    <w:tmpl w:val="D88AE5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B597462"/>
    <w:multiLevelType w:val="hybridMultilevel"/>
    <w:tmpl w:val="E1F036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5E327A"/>
    <w:multiLevelType w:val="hybridMultilevel"/>
    <w:tmpl w:val="3956F67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4372C12"/>
    <w:multiLevelType w:val="hybridMultilevel"/>
    <w:tmpl w:val="F4143916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43940"/>
    <w:multiLevelType w:val="hybridMultilevel"/>
    <w:tmpl w:val="2B1C1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FF4081"/>
    <w:multiLevelType w:val="hybridMultilevel"/>
    <w:tmpl w:val="417206C0"/>
    <w:lvl w:ilvl="0" w:tplc="882C7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66433"/>
    <w:multiLevelType w:val="hybridMultilevel"/>
    <w:tmpl w:val="9F783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FA0484"/>
    <w:multiLevelType w:val="hybridMultilevel"/>
    <w:tmpl w:val="F04077E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325851">
    <w:abstractNumId w:val="17"/>
  </w:num>
  <w:num w:numId="2" w16cid:durableId="734209430">
    <w:abstractNumId w:val="7"/>
  </w:num>
  <w:num w:numId="3" w16cid:durableId="466822589">
    <w:abstractNumId w:val="15"/>
  </w:num>
  <w:num w:numId="4" w16cid:durableId="1263880079">
    <w:abstractNumId w:val="13"/>
  </w:num>
  <w:num w:numId="5" w16cid:durableId="703483469">
    <w:abstractNumId w:val="14"/>
  </w:num>
  <w:num w:numId="6" w16cid:durableId="951940303">
    <w:abstractNumId w:val="9"/>
  </w:num>
  <w:num w:numId="7" w16cid:durableId="970137743">
    <w:abstractNumId w:val="10"/>
  </w:num>
  <w:num w:numId="8" w16cid:durableId="1482621935">
    <w:abstractNumId w:val="22"/>
  </w:num>
  <w:num w:numId="9" w16cid:durableId="1335917113">
    <w:abstractNumId w:val="1"/>
  </w:num>
  <w:num w:numId="10" w16cid:durableId="185142678">
    <w:abstractNumId w:val="4"/>
  </w:num>
  <w:num w:numId="11" w16cid:durableId="598638422">
    <w:abstractNumId w:val="27"/>
  </w:num>
  <w:num w:numId="12" w16cid:durableId="1731732464">
    <w:abstractNumId w:val="20"/>
  </w:num>
  <w:num w:numId="13" w16cid:durableId="1611622197">
    <w:abstractNumId w:val="32"/>
  </w:num>
  <w:num w:numId="14" w16cid:durableId="1294480998">
    <w:abstractNumId w:val="5"/>
  </w:num>
  <w:num w:numId="15" w16cid:durableId="1390572917">
    <w:abstractNumId w:val="3"/>
  </w:num>
  <w:num w:numId="16" w16cid:durableId="145325014">
    <w:abstractNumId w:val="21"/>
  </w:num>
  <w:num w:numId="17" w16cid:durableId="1080716730">
    <w:abstractNumId w:val="18"/>
  </w:num>
  <w:num w:numId="18" w16cid:durableId="1337683921">
    <w:abstractNumId w:val="26"/>
  </w:num>
  <w:num w:numId="19" w16cid:durableId="231351768">
    <w:abstractNumId w:val="2"/>
  </w:num>
  <w:num w:numId="20" w16cid:durableId="30233190">
    <w:abstractNumId w:val="28"/>
  </w:num>
  <w:num w:numId="21" w16cid:durableId="141396466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/>
          <w:sz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20"/>
          </w:tabs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080"/>
          </w:tabs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1440"/>
          </w:tabs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1800"/>
          </w:tabs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2160"/>
          </w:tabs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2520"/>
          </w:tabs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2880"/>
          </w:tabs>
          <w:ind w:left="2880" w:hanging="360"/>
        </w:pPr>
      </w:lvl>
    </w:lvlOverride>
    <w:lvlOverride w:ilvl="8">
      <w:lvl w:ilvl="8">
        <w:numFmt w:val="lowerRoman"/>
        <w:lvlText w:val="%9."/>
        <w:lvlJc w:val="left"/>
        <w:pPr>
          <w:tabs>
            <w:tab w:val="num" w:pos="3240"/>
          </w:tabs>
          <w:ind w:left="3240" w:hanging="360"/>
        </w:pPr>
      </w:lvl>
    </w:lvlOverride>
  </w:num>
  <w:num w:numId="22" w16cid:durableId="194769318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4983296">
    <w:abstractNumId w:val="31"/>
  </w:num>
  <w:num w:numId="24" w16cid:durableId="2028870107">
    <w:abstractNumId w:val="29"/>
  </w:num>
  <w:num w:numId="25" w16cid:durableId="1256203799">
    <w:abstractNumId w:val="8"/>
  </w:num>
  <w:num w:numId="26" w16cid:durableId="1557470463">
    <w:abstractNumId w:val="11"/>
  </w:num>
  <w:num w:numId="27" w16cid:durableId="1739671200">
    <w:abstractNumId w:val="23"/>
  </w:num>
  <w:num w:numId="28" w16cid:durableId="1698503235">
    <w:abstractNumId w:val="33"/>
  </w:num>
  <w:num w:numId="29" w16cid:durableId="1384718039">
    <w:abstractNumId w:val="6"/>
  </w:num>
  <w:num w:numId="30" w16cid:durableId="234583435">
    <w:abstractNumId w:val="16"/>
  </w:num>
  <w:num w:numId="31" w16cid:durableId="691685312">
    <w:abstractNumId w:val="19"/>
  </w:num>
  <w:num w:numId="32" w16cid:durableId="2017996818">
    <w:abstractNumId w:val="24"/>
  </w:num>
  <w:num w:numId="33" w16cid:durableId="821578561">
    <w:abstractNumId w:val="30"/>
  </w:num>
  <w:num w:numId="34" w16cid:durableId="592594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CA4"/>
    <w:rsid w:val="00014453"/>
    <w:rsid w:val="00032798"/>
    <w:rsid w:val="00034D5A"/>
    <w:rsid w:val="0003560F"/>
    <w:rsid w:val="0004085E"/>
    <w:rsid w:val="00052A57"/>
    <w:rsid w:val="00052B69"/>
    <w:rsid w:val="000552CE"/>
    <w:rsid w:val="000605D3"/>
    <w:rsid w:val="00061FAA"/>
    <w:rsid w:val="000714D6"/>
    <w:rsid w:val="00072178"/>
    <w:rsid w:val="0007388C"/>
    <w:rsid w:val="0007649E"/>
    <w:rsid w:val="00085ECE"/>
    <w:rsid w:val="000A155E"/>
    <w:rsid w:val="000C23BC"/>
    <w:rsid w:val="000C3D80"/>
    <w:rsid w:val="000C7E50"/>
    <w:rsid w:val="000D32FE"/>
    <w:rsid w:val="000E2604"/>
    <w:rsid w:val="000F0281"/>
    <w:rsid w:val="000F43EC"/>
    <w:rsid w:val="000F5C8D"/>
    <w:rsid w:val="00100820"/>
    <w:rsid w:val="00104589"/>
    <w:rsid w:val="00110344"/>
    <w:rsid w:val="00114378"/>
    <w:rsid w:val="00116902"/>
    <w:rsid w:val="0012609A"/>
    <w:rsid w:val="001264AE"/>
    <w:rsid w:val="0012680D"/>
    <w:rsid w:val="00127B69"/>
    <w:rsid w:val="00132046"/>
    <w:rsid w:val="00132A98"/>
    <w:rsid w:val="0013335B"/>
    <w:rsid w:val="001353FB"/>
    <w:rsid w:val="0014517E"/>
    <w:rsid w:val="00145318"/>
    <w:rsid w:val="001558F7"/>
    <w:rsid w:val="00183F8C"/>
    <w:rsid w:val="00190B43"/>
    <w:rsid w:val="001925E5"/>
    <w:rsid w:val="001B5C17"/>
    <w:rsid w:val="001C328B"/>
    <w:rsid w:val="001C373F"/>
    <w:rsid w:val="001E3BE7"/>
    <w:rsid w:val="001E6A32"/>
    <w:rsid w:val="0020776C"/>
    <w:rsid w:val="002249D7"/>
    <w:rsid w:val="00227873"/>
    <w:rsid w:val="0023507B"/>
    <w:rsid w:val="00242A13"/>
    <w:rsid w:val="0025148A"/>
    <w:rsid w:val="0026061D"/>
    <w:rsid w:val="002615EA"/>
    <w:rsid w:val="002661A9"/>
    <w:rsid w:val="00270867"/>
    <w:rsid w:val="00282DAD"/>
    <w:rsid w:val="00284372"/>
    <w:rsid w:val="002A4C57"/>
    <w:rsid w:val="002B34A5"/>
    <w:rsid w:val="002E0C8C"/>
    <w:rsid w:val="002E33F6"/>
    <w:rsid w:val="002E5CD6"/>
    <w:rsid w:val="00303EC1"/>
    <w:rsid w:val="00304028"/>
    <w:rsid w:val="00307B0B"/>
    <w:rsid w:val="00323B4B"/>
    <w:rsid w:val="00324EF6"/>
    <w:rsid w:val="0032629D"/>
    <w:rsid w:val="00327A6A"/>
    <w:rsid w:val="00330ED8"/>
    <w:rsid w:val="00346255"/>
    <w:rsid w:val="00350EFD"/>
    <w:rsid w:val="003645DB"/>
    <w:rsid w:val="0037346B"/>
    <w:rsid w:val="00381970"/>
    <w:rsid w:val="003A4214"/>
    <w:rsid w:val="003A6740"/>
    <w:rsid w:val="003A6AEB"/>
    <w:rsid w:val="003A744C"/>
    <w:rsid w:val="003B48E3"/>
    <w:rsid w:val="003B7BA5"/>
    <w:rsid w:val="003B7ECC"/>
    <w:rsid w:val="003C05F2"/>
    <w:rsid w:val="003C2F29"/>
    <w:rsid w:val="003D09E0"/>
    <w:rsid w:val="003D5B82"/>
    <w:rsid w:val="003E2CA8"/>
    <w:rsid w:val="003F6D07"/>
    <w:rsid w:val="00403062"/>
    <w:rsid w:val="0041081E"/>
    <w:rsid w:val="00446E13"/>
    <w:rsid w:val="00456FF0"/>
    <w:rsid w:val="00461BA4"/>
    <w:rsid w:val="00470DED"/>
    <w:rsid w:val="00477458"/>
    <w:rsid w:val="00485C71"/>
    <w:rsid w:val="00491A1A"/>
    <w:rsid w:val="0049713A"/>
    <w:rsid w:val="0049727F"/>
    <w:rsid w:val="004A3B00"/>
    <w:rsid w:val="004D4281"/>
    <w:rsid w:val="004E0056"/>
    <w:rsid w:val="004E0BB3"/>
    <w:rsid w:val="004E235F"/>
    <w:rsid w:val="004E43E6"/>
    <w:rsid w:val="00500410"/>
    <w:rsid w:val="00516FED"/>
    <w:rsid w:val="005232FF"/>
    <w:rsid w:val="00533FF3"/>
    <w:rsid w:val="00541FFA"/>
    <w:rsid w:val="00542B5E"/>
    <w:rsid w:val="00553DA3"/>
    <w:rsid w:val="00562026"/>
    <w:rsid w:val="005653A2"/>
    <w:rsid w:val="00570118"/>
    <w:rsid w:val="00572CC7"/>
    <w:rsid w:val="00581FFF"/>
    <w:rsid w:val="00582121"/>
    <w:rsid w:val="00582DDD"/>
    <w:rsid w:val="005A51A6"/>
    <w:rsid w:val="005A56CB"/>
    <w:rsid w:val="005A6A78"/>
    <w:rsid w:val="005C54B4"/>
    <w:rsid w:val="005D63A8"/>
    <w:rsid w:val="00611663"/>
    <w:rsid w:val="00622A09"/>
    <w:rsid w:val="00625D1D"/>
    <w:rsid w:val="00631575"/>
    <w:rsid w:val="006320BB"/>
    <w:rsid w:val="00633225"/>
    <w:rsid w:val="00644EFB"/>
    <w:rsid w:val="0065492A"/>
    <w:rsid w:val="0067629C"/>
    <w:rsid w:val="0069030C"/>
    <w:rsid w:val="00691EE1"/>
    <w:rsid w:val="00694305"/>
    <w:rsid w:val="006B03F7"/>
    <w:rsid w:val="006C7463"/>
    <w:rsid w:val="006E1E56"/>
    <w:rsid w:val="006F00AF"/>
    <w:rsid w:val="006F3014"/>
    <w:rsid w:val="00710835"/>
    <w:rsid w:val="007155DB"/>
    <w:rsid w:val="00716FA8"/>
    <w:rsid w:val="00720E22"/>
    <w:rsid w:val="0073109B"/>
    <w:rsid w:val="00732BB6"/>
    <w:rsid w:val="0073783B"/>
    <w:rsid w:val="00741DDC"/>
    <w:rsid w:val="00741E85"/>
    <w:rsid w:val="0074726E"/>
    <w:rsid w:val="00750ABB"/>
    <w:rsid w:val="00776CB3"/>
    <w:rsid w:val="0079523E"/>
    <w:rsid w:val="00797F2E"/>
    <w:rsid w:val="007A1875"/>
    <w:rsid w:val="007A73FD"/>
    <w:rsid w:val="007B7C5D"/>
    <w:rsid w:val="007C68CE"/>
    <w:rsid w:val="007E65BF"/>
    <w:rsid w:val="007E7687"/>
    <w:rsid w:val="0080304D"/>
    <w:rsid w:val="0081791B"/>
    <w:rsid w:val="00817C7A"/>
    <w:rsid w:val="0082268A"/>
    <w:rsid w:val="008252C9"/>
    <w:rsid w:val="00826FDC"/>
    <w:rsid w:val="00830E66"/>
    <w:rsid w:val="0083283E"/>
    <w:rsid w:val="00862C3F"/>
    <w:rsid w:val="00871D33"/>
    <w:rsid w:val="00873C15"/>
    <w:rsid w:val="00874B84"/>
    <w:rsid w:val="0087752F"/>
    <w:rsid w:val="008823ED"/>
    <w:rsid w:val="0088695D"/>
    <w:rsid w:val="00892254"/>
    <w:rsid w:val="0089389E"/>
    <w:rsid w:val="00894EA8"/>
    <w:rsid w:val="008C2C86"/>
    <w:rsid w:val="008C3217"/>
    <w:rsid w:val="008D6C87"/>
    <w:rsid w:val="008E5EBB"/>
    <w:rsid w:val="008F7F83"/>
    <w:rsid w:val="009055DC"/>
    <w:rsid w:val="00906A1C"/>
    <w:rsid w:val="00937CA4"/>
    <w:rsid w:val="00944448"/>
    <w:rsid w:val="00946ED9"/>
    <w:rsid w:val="00954A54"/>
    <w:rsid w:val="00955C6E"/>
    <w:rsid w:val="00961622"/>
    <w:rsid w:val="00962401"/>
    <w:rsid w:val="00963717"/>
    <w:rsid w:val="0098415D"/>
    <w:rsid w:val="00990F9E"/>
    <w:rsid w:val="009950DF"/>
    <w:rsid w:val="009D3E57"/>
    <w:rsid w:val="009D7620"/>
    <w:rsid w:val="009D7BFE"/>
    <w:rsid w:val="009E401E"/>
    <w:rsid w:val="009E585B"/>
    <w:rsid w:val="00A026CD"/>
    <w:rsid w:val="00A02700"/>
    <w:rsid w:val="00A07722"/>
    <w:rsid w:val="00A13364"/>
    <w:rsid w:val="00A133B8"/>
    <w:rsid w:val="00A25314"/>
    <w:rsid w:val="00A3688A"/>
    <w:rsid w:val="00A44D86"/>
    <w:rsid w:val="00A53FD6"/>
    <w:rsid w:val="00A66537"/>
    <w:rsid w:val="00A740BF"/>
    <w:rsid w:val="00A81A6B"/>
    <w:rsid w:val="00A96416"/>
    <w:rsid w:val="00AA03B3"/>
    <w:rsid w:val="00AA0A23"/>
    <w:rsid w:val="00AA7E80"/>
    <w:rsid w:val="00AB6180"/>
    <w:rsid w:val="00AC0F1A"/>
    <w:rsid w:val="00AE314D"/>
    <w:rsid w:val="00AE3C80"/>
    <w:rsid w:val="00AF661A"/>
    <w:rsid w:val="00B00B10"/>
    <w:rsid w:val="00B20DB5"/>
    <w:rsid w:val="00B252BC"/>
    <w:rsid w:val="00B52436"/>
    <w:rsid w:val="00B53299"/>
    <w:rsid w:val="00B67554"/>
    <w:rsid w:val="00B72998"/>
    <w:rsid w:val="00B7728D"/>
    <w:rsid w:val="00B81258"/>
    <w:rsid w:val="00B82B42"/>
    <w:rsid w:val="00B855D7"/>
    <w:rsid w:val="00B93BEF"/>
    <w:rsid w:val="00B968D2"/>
    <w:rsid w:val="00BA1559"/>
    <w:rsid w:val="00BC3FF0"/>
    <w:rsid w:val="00BC5103"/>
    <w:rsid w:val="00BD6549"/>
    <w:rsid w:val="00BF4ABD"/>
    <w:rsid w:val="00C001A4"/>
    <w:rsid w:val="00C03F71"/>
    <w:rsid w:val="00C156E4"/>
    <w:rsid w:val="00C1786B"/>
    <w:rsid w:val="00C26479"/>
    <w:rsid w:val="00C44F4E"/>
    <w:rsid w:val="00C518F2"/>
    <w:rsid w:val="00C628B3"/>
    <w:rsid w:val="00C72105"/>
    <w:rsid w:val="00C734ED"/>
    <w:rsid w:val="00C740E3"/>
    <w:rsid w:val="00C76967"/>
    <w:rsid w:val="00C8275E"/>
    <w:rsid w:val="00CA2A5E"/>
    <w:rsid w:val="00CA2D97"/>
    <w:rsid w:val="00CA40CA"/>
    <w:rsid w:val="00CB7C68"/>
    <w:rsid w:val="00CC1CAF"/>
    <w:rsid w:val="00CE4443"/>
    <w:rsid w:val="00CE67A1"/>
    <w:rsid w:val="00CE77DE"/>
    <w:rsid w:val="00CF0826"/>
    <w:rsid w:val="00CF0E90"/>
    <w:rsid w:val="00CF5BC1"/>
    <w:rsid w:val="00D03251"/>
    <w:rsid w:val="00D268F1"/>
    <w:rsid w:val="00D77E87"/>
    <w:rsid w:val="00D80AF3"/>
    <w:rsid w:val="00D82B9C"/>
    <w:rsid w:val="00DB4DD2"/>
    <w:rsid w:val="00DB53D4"/>
    <w:rsid w:val="00DD3A80"/>
    <w:rsid w:val="00DD61CF"/>
    <w:rsid w:val="00DD662F"/>
    <w:rsid w:val="00DF0357"/>
    <w:rsid w:val="00DF2625"/>
    <w:rsid w:val="00DF4C26"/>
    <w:rsid w:val="00DF5FD1"/>
    <w:rsid w:val="00E13158"/>
    <w:rsid w:val="00E16C31"/>
    <w:rsid w:val="00E31034"/>
    <w:rsid w:val="00E64A68"/>
    <w:rsid w:val="00E7561D"/>
    <w:rsid w:val="00E85FC8"/>
    <w:rsid w:val="00E864AC"/>
    <w:rsid w:val="00E914B1"/>
    <w:rsid w:val="00E947D4"/>
    <w:rsid w:val="00E95B8F"/>
    <w:rsid w:val="00E96A17"/>
    <w:rsid w:val="00EA4CF6"/>
    <w:rsid w:val="00EA55A2"/>
    <w:rsid w:val="00EB0090"/>
    <w:rsid w:val="00EC06DF"/>
    <w:rsid w:val="00EC6787"/>
    <w:rsid w:val="00ED4829"/>
    <w:rsid w:val="00ED58FB"/>
    <w:rsid w:val="00EF0DE7"/>
    <w:rsid w:val="00F01190"/>
    <w:rsid w:val="00F020C9"/>
    <w:rsid w:val="00F10C87"/>
    <w:rsid w:val="00F370F9"/>
    <w:rsid w:val="00F44979"/>
    <w:rsid w:val="00F457DC"/>
    <w:rsid w:val="00F4626A"/>
    <w:rsid w:val="00F60EB3"/>
    <w:rsid w:val="00F61C9A"/>
    <w:rsid w:val="00F657BD"/>
    <w:rsid w:val="00F6709D"/>
    <w:rsid w:val="00F8020F"/>
    <w:rsid w:val="00F8400A"/>
    <w:rsid w:val="00FA4DC7"/>
    <w:rsid w:val="00FA63D6"/>
    <w:rsid w:val="00FA70D4"/>
    <w:rsid w:val="00FB3AA9"/>
    <w:rsid w:val="00FB4251"/>
    <w:rsid w:val="00FD3925"/>
    <w:rsid w:val="00FD6984"/>
    <w:rsid w:val="00FE309E"/>
    <w:rsid w:val="00FE6531"/>
    <w:rsid w:val="00FF3FA7"/>
    <w:rsid w:val="00FF6B5F"/>
    <w:rsid w:val="00FF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442A929"/>
  <w15:chartTrackingRefBased/>
  <w15:docId w15:val="{1F001FB6-81CD-42CE-91DC-BD21EA02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Text"/>
    <w:qFormat/>
    <w:rsid w:val="00485C71"/>
    <w:rPr>
      <w:rFonts w:ascii="Arial" w:hAnsi="Arial"/>
      <w:sz w:val="24"/>
    </w:rPr>
  </w:style>
  <w:style w:type="paragraph" w:styleId="Heading1">
    <w:name w:val="heading 1"/>
    <w:aliases w:val="1 - Doc Title"/>
    <w:basedOn w:val="Normal"/>
    <w:next w:val="Normal"/>
    <w:link w:val="Heading1Char"/>
    <w:autoRedefine/>
    <w:uiPriority w:val="9"/>
    <w:rsid w:val="00485C71"/>
    <w:pPr>
      <w:keepNext/>
      <w:keepLines/>
      <w:spacing w:before="240" w:after="0"/>
      <w:outlineLvl w:val="0"/>
    </w:pPr>
    <w:rPr>
      <w:rFonts w:eastAsiaTheme="majorEastAsia" w:cstheme="majorBidi"/>
      <w:b/>
      <w:color w:val="004023"/>
      <w:sz w:val="56"/>
      <w:szCs w:val="32"/>
    </w:rPr>
  </w:style>
  <w:style w:type="paragraph" w:styleId="Heading2">
    <w:name w:val="heading 2"/>
    <w:aliases w:val="JD Heading"/>
    <w:basedOn w:val="Heading3"/>
    <w:next w:val="Normal"/>
    <w:link w:val="Heading2Char"/>
    <w:autoRedefine/>
    <w:uiPriority w:val="9"/>
    <w:unhideWhenUsed/>
    <w:rsid w:val="00AE314D"/>
    <w:pPr>
      <w:outlineLvl w:val="1"/>
    </w:pPr>
    <w:rPr>
      <w:rFonts w:eastAsiaTheme="majorEastAsia" w:cs="Arial"/>
      <w:bCs/>
      <w:noProof/>
      <w:color w:val="44546A" w:themeColor="text2"/>
      <w:sz w:val="32"/>
      <w:szCs w:val="32"/>
    </w:rPr>
  </w:style>
  <w:style w:type="paragraph" w:styleId="Heading3">
    <w:name w:val="heading 3"/>
    <w:aliases w:val="3 - Subheading 1"/>
    <w:basedOn w:val="Normal"/>
    <w:next w:val="Normal"/>
    <w:link w:val="Heading3Char"/>
    <w:autoRedefine/>
    <w:uiPriority w:val="9"/>
    <w:unhideWhenUsed/>
    <w:rsid w:val="00485C71"/>
    <w:pPr>
      <w:keepNext/>
      <w:keepLines/>
      <w:spacing w:before="40" w:after="0"/>
      <w:outlineLvl w:val="2"/>
    </w:pPr>
    <w:rPr>
      <w:rFonts w:eastAsia="Times New Roman" w:cstheme="majorBidi"/>
      <w:color w:val="517891"/>
      <w:sz w:val="36"/>
      <w:szCs w:val="24"/>
    </w:rPr>
  </w:style>
  <w:style w:type="paragraph" w:styleId="Heading4">
    <w:name w:val="heading 4"/>
    <w:aliases w:val="Headings"/>
    <w:basedOn w:val="Normal"/>
    <w:next w:val="Normal"/>
    <w:link w:val="Heading4Char"/>
    <w:autoRedefine/>
    <w:uiPriority w:val="9"/>
    <w:unhideWhenUsed/>
    <w:qFormat/>
    <w:rsid w:val="002B34A5"/>
    <w:pPr>
      <w:keepNext/>
      <w:keepLines/>
      <w:spacing w:before="40" w:after="120" w:line="240" w:lineRule="auto"/>
      <w:outlineLvl w:val="3"/>
    </w:pPr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paragraph" w:styleId="Heading5">
    <w:name w:val="heading 5"/>
    <w:aliases w:val="Subheadings"/>
    <w:basedOn w:val="Normal"/>
    <w:next w:val="Normal"/>
    <w:link w:val="Heading5Char"/>
    <w:uiPriority w:val="9"/>
    <w:unhideWhenUsed/>
    <w:qFormat/>
    <w:rsid w:val="00AE314D"/>
    <w:pPr>
      <w:keepNext/>
      <w:keepLines/>
      <w:spacing w:before="40" w:after="0"/>
      <w:outlineLvl w:val="4"/>
    </w:pPr>
    <w:rPr>
      <w:rFonts w:eastAsiaTheme="majorEastAsia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JD Heading Char"/>
    <w:basedOn w:val="DefaultParagraphFont"/>
    <w:link w:val="Heading2"/>
    <w:uiPriority w:val="9"/>
    <w:rsid w:val="00AE314D"/>
    <w:rPr>
      <w:rFonts w:ascii="Arial" w:eastAsiaTheme="majorEastAsia" w:hAnsi="Arial" w:cs="Arial"/>
      <w:bCs/>
      <w:noProof/>
      <w:color w:val="44546A" w:themeColor="text2"/>
      <w:sz w:val="32"/>
      <w:szCs w:val="32"/>
    </w:rPr>
  </w:style>
  <w:style w:type="character" w:customStyle="1" w:styleId="Heading3Char">
    <w:name w:val="Heading 3 Char"/>
    <w:aliases w:val="3 - Subheading 1 Char"/>
    <w:basedOn w:val="DefaultParagraphFont"/>
    <w:link w:val="Heading3"/>
    <w:uiPriority w:val="9"/>
    <w:rsid w:val="00485C71"/>
    <w:rPr>
      <w:rFonts w:ascii="Arial" w:eastAsia="Times New Roman" w:hAnsi="Arial" w:cstheme="majorBidi"/>
      <w:color w:val="517891"/>
      <w:sz w:val="36"/>
      <w:szCs w:val="24"/>
    </w:rPr>
  </w:style>
  <w:style w:type="paragraph" w:styleId="NoSpacing">
    <w:name w:val="No Spacing"/>
    <w:link w:val="NoSpacingChar"/>
    <w:autoRedefine/>
    <w:rsid w:val="00937CA4"/>
    <w:pPr>
      <w:spacing w:after="0" w:line="240" w:lineRule="auto"/>
    </w:pPr>
    <w:rPr>
      <w:rFonts w:ascii="Arial" w:hAnsi="Arial"/>
      <w:sz w:val="24"/>
    </w:rPr>
  </w:style>
  <w:style w:type="character" w:customStyle="1" w:styleId="NoSpacingChar">
    <w:name w:val="No Spacing Char"/>
    <w:basedOn w:val="DefaultParagraphFont"/>
    <w:link w:val="NoSpacing"/>
    <w:rsid w:val="00937CA4"/>
    <w:rPr>
      <w:rFonts w:ascii="Arial" w:hAnsi="Arial"/>
      <w:sz w:val="24"/>
    </w:rPr>
  </w:style>
  <w:style w:type="character" w:customStyle="1" w:styleId="Heading1Char">
    <w:name w:val="Heading 1 Char"/>
    <w:aliases w:val="1 - Doc Title Char"/>
    <w:basedOn w:val="DefaultParagraphFont"/>
    <w:link w:val="Heading1"/>
    <w:uiPriority w:val="9"/>
    <w:rsid w:val="00485C71"/>
    <w:rPr>
      <w:rFonts w:ascii="Arial" w:eastAsiaTheme="majorEastAsia" w:hAnsi="Arial" w:cstheme="majorBidi"/>
      <w:b/>
      <w:color w:val="004023"/>
      <w:sz w:val="56"/>
      <w:szCs w:val="32"/>
    </w:rPr>
  </w:style>
  <w:style w:type="character" w:customStyle="1" w:styleId="Heading4Char">
    <w:name w:val="Heading 4 Char"/>
    <w:aliases w:val="Headings Char"/>
    <w:basedOn w:val="DefaultParagraphFont"/>
    <w:link w:val="Heading4"/>
    <w:uiPriority w:val="9"/>
    <w:rsid w:val="002B34A5"/>
    <w:rPr>
      <w:rFonts w:ascii="Museo Sans 500" w:eastAsiaTheme="majorEastAsia" w:hAnsi="Museo Sans 500" w:cstheme="majorBidi"/>
      <w:b/>
      <w:iCs/>
      <w:smallCaps/>
      <w:color w:val="154734"/>
      <w:sz w:val="32"/>
      <w:szCs w:val="32"/>
    </w:rPr>
  </w:style>
  <w:style w:type="character" w:customStyle="1" w:styleId="Heading5Char">
    <w:name w:val="Heading 5 Char"/>
    <w:aliases w:val="Subheadings Char"/>
    <w:basedOn w:val="DefaultParagraphFont"/>
    <w:link w:val="Heading5"/>
    <w:uiPriority w:val="9"/>
    <w:rsid w:val="00AE314D"/>
    <w:rPr>
      <w:rFonts w:ascii="Arial" w:eastAsiaTheme="majorEastAsia" w:hAnsi="Arial" w:cstheme="majorBidi"/>
      <w:b/>
      <w:color w:val="000000" w:themeColor="text1"/>
      <w:sz w:val="24"/>
    </w:rPr>
  </w:style>
  <w:style w:type="paragraph" w:styleId="Header">
    <w:name w:val="header"/>
    <w:basedOn w:val="Normal"/>
    <w:link w:val="HeaderChar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CA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37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CA4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AE314D"/>
    <w:pPr>
      <w:ind w:left="720"/>
      <w:contextualSpacing/>
    </w:pPr>
  </w:style>
  <w:style w:type="paragraph" w:customStyle="1" w:styleId="Level1">
    <w:name w:val="Level 1"/>
    <w:basedOn w:val="Normal"/>
    <w:rsid w:val="00542B5E"/>
    <w:pPr>
      <w:widowControl w:val="0"/>
      <w:numPr>
        <w:numId w:val="21"/>
      </w:numPr>
      <w:snapToGrid w:val="0"/>
      <w:spacing w:after="0" w:line="240" w:lineRule="auto"/>
      <w:ind w:left="720" w:hanging="720"/>
      <w:outlineLvl w:val="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rsid w:val="00CA2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utoList3">
    <w:name w:val="1AutoList3"/>
    <w:rsid w:val="000F5C8D"/>
    <w:pPr>
      <w:widowControl w:val="0"/>
      <w:tabs>
        <w:tab w:val="left" w:pos="720"/>
      </w:tabs>
      <w:snapToGri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694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Revision">
    <w:name w:val="Revision"/>
    <w:hidden/>
    <w:uiPriority w:val="99"/>
    <w:semiHidden/>
    <w:rsid w:val="002B34A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23CF6-BDB5-4BCB-836E-70AF8896A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1054</Words>
  <Characters>6011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7051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McKeen</dc:creator>
  <cp:keywords/>
  <dc:description/>
  <cp:lastModifiedBy>Brianna Nichol</cp:lastModifiedBy>
  <cp:revision>2</cp:revision>
  <cp:lastPrinted>2021-02-09T15:38:00Z</cp:lastPrinted>
  <dcterms:created xsi:type="dcterms:W3CDTF">2022-11-08T20:29:00Z</dcterms:created>
  <dcterms:modified xsi:type="dcterms:W3CDTF">2022-11-08T20:29:00Z</dcterms:modified>
</cp:coreProperties>
</file>